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C24B7" w14:textId="14151E6C" w:rsidR="00CA52AA" w:rsidRPr="00CA52AA" w:rsidRDefault="00590382" w:rsidP="00CA52AA">
      <w:pPr>
        <w:jc w:val="center"/>
        <w:rPr>
          <w:rFonts w:ascii="Arial" w:hAnsi="Arial" w:cs="Arial"/>
          <w:b/>
          <w:color w:val="000000" w:themeColor="text1"/>
          <w:sz w:val="8"/>
          <w:szCs w:val="8"/>
        </w:rPr>
      </w:pPr>
      <w:r w:rsidRPr="00CA52AA">
        <w:rPr>
          <w:rFonts w:ascii="Arial" w:hAnsi="Arial" w:cs="Arial"/>
          <w:sz w:val="8"/>
          <w:szCs w:val="8"/>
          <w:lang w:eastAsia="de-DE"/>
        </w:rPr>
        <w:drawing>
          <wp:anchor distT="0" distB="0" distL="114300" distR="114300" simplePos="0" relativeHeight="251659264" behindDoc="1" locked="0" layoutInCell="1" allowOverlap="1" wp14:anchorId="78FDB162" wp14:editId="5C7C259F">
            <wp:simplePos x="0" y="0"/>
            <wp:positionH relativeFrom="column">
              <wp:posOffset>-608330</wp:posOffset>
            </wp:positionH>
            <wp:positionV relativeFrom="paragraph">
              <wp:posOffset>-619125</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a:extLst>
                        <a:ext uri="{28A0092B-C50C-407E-A947-70E740481C1C}">
                          <a14:useLocalDpi xmlns:a14="http://schemas.microsoft.com/office/drawing/2010/main"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531785" w14:textId="27D79252" w:rsidR="003D2268" w:rsidRPr="00CA52AA" w:rsidRDefault="00CA52AA" w:rsidP="00CA52AA">
      <w:pPr>
        <w:jc w:val="center"/>
        <w:rPr>
          <w:rFonts w:ascii="Arial" w:hAnsi="Arial" w:cs="Arial"/>
          <w:color w:val="FF0000"/>
        </w:rPr>
      </w:pPr>
      <w:r>
        <w:rPr>
          <w:rFonts w:ascii="Arial" w:hAnsi="Arial" w:cs="Arial"/>
          <w:b/>
          <w:color w:val="000000" w:themeColor="text1"/>
          <w:sz w:val="28"/>
          <w:szCs w:val="28"/>
        </w:rPr>
        <w:t>F</w:t>
      </w:r>
      <w:r w:rsidR="00C0457F" w:rsidRPr="00C0457F">
        <w:rPr>
          <w:rFonts w:ascii="Arial" w:hAnsi="Arial" w:cs="Arial"/>
          <w:b/>
          <w:color w:val="000000" w:themeColor="text1"/>
          <w:sz w:val="28"/>
          <w:szCs w:val="28"/>
        </w:rPr>
        <w:t>LIR schlie</w:t>
      </w:r>
      <w:r w:rsidR="00C0457F" w:rsidRPr="00C0457F">
        <w:rPr>
          <w:rFonts w:ascii="Arial" w:hAnsi="Arial" w:cs="Arial" w:hint="cs"/>
          <w:b/>
          <w:color w:val="000000" w:themeColor="text1"/>
          <w:sz w:val="28"/>
          <w:szCs w:val="28"/>
        </w:rPr>
        <w:t>ß</w:t>
      </w:r>
      <w:r w:rsidR="00C0457F" w:rsidRPr="00C0457F">
        <w:rPr>
          <w:rFonts w:ascii="Arial" w:hAnsi="Arial" w:cs="Arial"/>
          <w:b/>
          <w:color w:val="000000" w:themeColor="text1"/>
          <w:sz w:val="28"/>
          <w:szCs w:val="28"/>
        </w:rPr>
        <w:t>t strategische Investition in DroneBase ab</w:t>
      </w:r>
    </w:p>
    <w:p w14:paraId="436AF825" w14:textId="0AA8342F" w:rsidR="009C6662" w:rsidRDefault="00C0457F" w:rsidP="00CA52AA">
      <w:pPr>
        <w:pStyle w:val="berschrift2"/>
        <w:jc w:val="center"/>
        <w:rPr>
          <w:rFonts w:ascii="Arial" w:hAnsi="Arial" w:cs="Arial"/>
          <w:i/>
          <w:color w:val="000000" w:themeColor="text1"/>
          <w:sz w:val="22"/>
          <w:szCs w:val="22"/>
        </w:rPr>
      </w:pPr>
      <w:r w:rsidRPr="00C0457F">
        <w:rPr>
          <w:rFonts w:ascii="Arial" w:hAnsi="Arial" w:cs="Arial"/>
          <w:i/>
          <w:color w:val="000000" w:themeColor="text1"/>
          <w:sz w:val="22"/>
          <w:szCs w:val="22"/>
        </w:rPr>
        <w:t>FLIR wird Exklusivanbieter von W</w:t>
      </w:r>
      <w:r w:rsidRPr="00C0457F">
        <w:rPr>
          <w:rFonts w:ascii="Arial" w:hAnsi="Arial" w:cs="Arial" w:hint="cs"/>
          <w:i/>
          <w:color w:val="000000" w:themeColor="text1"/>
          <w:sz w:val="22"/>
          <w:szCs w:val="22"/>
        </w:rPr>
        <w:t>ä</w:t>
      </w:r>
      <w:r w:rsidRPr="00C0457F">
        <w:rPr>
          <w:rFonts w:ascii="Arial" w:hAnsi="Arial" w:cs="Arial"/>
          <w:i/>
          <w:color w:val="000000" w:themeColor="text1"/>
          <w:sz w:val="22"/>
          <w:szCs w:val="22"/>
        </w:rPr>
        <w:t>rmebildtechnik f</w:t>
      </w:r>
      <w:r w:rsidRPr="00C0457F">
        <w:rPr>
          <w:rFonts w:ascii="Arial" w:hAnsi="Arial" w:cs="Arial" w:hint="cs"/>
          <w:i/>
          <w:color w:val="000000" w:themeColor="text1"/>
          <w:sz w:val="22"/>
          <w:szCs w:val="22"/>
        </w:rPr>
        <w:t>ü</w:t>
      </w:r>
      <w:r w:rsidRPr="00C0457F">
        <w:rPr>
          <w:rFonts w:ascii="Arial" w:hAnsi="Arial" w:cs="Arial"/>
          <w:i/>
          <w:color w:val="000000" w:themeColor="text1"/>
          <w:sz w:val="22"/>
          <w:szCs w:val="22"/>
        </w:rPr>
        <w:t>r Inspektion</w:t>
      </w:r>
      <w:r w:rsidR="001E0D30">
        <w:rPr>
          <w:rFonts w:ascii="Arial" w:hAnsi="Arial" w:cs="Arial"/>
          <w:i/>
          <w:color w:val="000000" w:themeColor="text1"/>
          <w:sz w:val="22"/>
          <w:szCs w:val="22"/>
        </w:rPr>
        <w:t>sdienstleistungen von DroneBase</w:t>
      </w:r>
      <w:r w:rsidRPr="00C0457F">
        <w:rPr>
          <w:rFonts w:ascii="Arial" w:hAnsi="Arial" w:cs="Arial"/>
          <w:i/>
          <w:color w:val="000000" w:themeColor="text1"/>
          <w:sz w:val="22"/>
          <w:szCs w:val="22"/>
        </w:rPr>
        <w:t xml:space="preserve"> und Schulungspartner f</w:t>
      </w:r>
      <w:r w:rsidRPr="00C0457F">
        <w:rPr>
          <w:rFonts w:ascii="Arial" w:hAnsi="Arial" w:cs="Arial" w:hint="cs"/>
          <w:i/>
          <w:color w:val="000000" w:themeColor="text1"/>
          <w:sz w:val="22"/>
          <w:szCs w:val="22"/>
        </w:rPr>
        <w:t>ü</w:t>
      </w:r>
      <w:r w:rsidRPr="00C0457F">
        <w:rPr>
          <w:rFonts w:ascii="Arial" w:hAnsi="Arial" w:cs="Arial"/>
          <w:i/>
          <w:color w:val="000000" w:themeColor="text1"/>
          <w:sz w:val="22"/>
          <w:szCs w:val="22"/>
        </w:rPr>
        <w:t>r deren Enterprise Pilot Network</w:t>
      </w:r>
      <w:r>
        <w:rPr>
          <w:rFonts w:ascii="Arial" w:hAnsi="Arial" w:cs="Arial"/>
          <w:i/>
          <w:color w:val="000000" w:themeColor="text1"/>
          <w:sz w:val="22"/>
          <w:szCs w:val="22"/>
        </w:rPr>
        <w:t xml:space="preserve"> </w:t>
      </w:r>
    </w:p>
    <w:p w14:paraId="660F8E4E" w14:textId="201FCB81" w:rsidR="00CA52AA" w:rsidRPr="00CA52AA" w:rsidRDefault="00CA52AA" w:rsidP="00CA52AA">
      <w:pPr>
        <w:jc w:val="center"/>
        <w:rPr>
          <w:rFonts w:ascii="Arial" w:hAnsi="Arial" w:cs="Arial"/>
          <w:b/>
          <w:color w:val="000000" w:themeColor="text1"/>
          <w:sz w:val="8"/>
          <w:szCs w:val="8"/>
        </w:rPr>
      </w:pPr>
    </w:p>
    <w:p w14:paraId="0566B576" w14:textId="2DDAEE63" w:rsidR="00C0457F" w:rsidRPr="00C0457F" w:rsidRDefault="00C0457F" w:rsidP="00C0457F">
      <w:pPr>
        <w:rPr>
          <w:rFonts w:ascii="Arial" w:hAnsi="Arial" w:cs="Arial"/>
        </w:rPr>
      </w:pPr>
      <w:r>
        <w:rPr>
          <w:rFonts w:ascii="Arial" w:hAnsi="Arial" w:cs="Arial"/>
          <w:b/>
        </w:rPr>
        <w:t>ARLINGTON (</w:t>
      </w:r>
      <w:r w:rsidRPr="00C0457F">
        <w:rPr>
          <w:rFonts w:ascii="Arial" w:hAnsi="Arial" w:cs="Arial"/>
          <w:b/>
        </w:rPr>
        <w:t>Virginia</w:t>
      </w:r>
      <w:r>
        <w:rPr>
          <w:rFonts w:ascii="Arial" w:hAnsi="Arial" w:cs="Arial"/>
          <w:b/>
        </w:rPr>
        <w:t>)</w:t>
      </w:r>
      <w:r w:rsidR="005351CA">
        <w:rPr>
          <w:rFonts w:ascii="Arial" w:hAnsi="Arial" w:cs="Arial"/>
          <w:b/>
        </w:rPr>
        <w:t xml:space="preserve"> </w:t>
      </w:r>
      <w:r>
        <w:rPr>
          <w:rFonts w:ascii="Arial" w:hAnsi="Arial" w:cs="Arial"/>
          <w:b/>
        </w:rPr>
        <w:t>und Los Angeles (Kalifornien),</w:t>
      </w:r>
      <w:r w:rsidR="000D3943">
        <w:rPr>
          <w:rFonts w:ascii="Arial" w:hAnsi="Arial" w:cs="Arial"/>
          <w:b/>
        </w:rPr>
        <w:t xml:space="preserve"> </w:t>
      </w:r>
      <w:r>
        <w:rPr>
          <w:rFonts w:ascii="Arial" w:hAnsi="Arial" w:cs="Arial"/>
          <w:b/>
        </w:rPr>
        <w:t xml:space="preserve">10. </w:t>
      </w:r>
      <w:r>
        <w:rPr>
          <w:rFonts w:ascii="Arial" w:hAnsi="Arial" w:cs="Arial"/>
          <w:b/>
          <w:color w:val="000000" w:themeColor="text1"/>
        </w:rPr>
        <w:t>April</w:t>
      </w:r>
      <w:r w:rsidR="000D3943" w:rsidRPr="000D3943">
        <w:rPr>
          <w:rFonts w:ascii="Arial" w:hAnsi="Arial" w:cs="Arial"/>
          <w:b/>
          <w:color w:val="000000" w:themeColor="text1"/>
        </w:rPr>
        <w:t xml:space="preserve"> 2019</w:t>
      </w:r>
      <w:r>
        <w:rPr>
          <w:rFonts w:ascii="Arial" w:hAnsi="Arial" w:cs="Arial"/>
          <w:b/>
          <w:color w:val="000000" w:themeColor="text1"/>
        </w:rPr>
        <w:t xml:space="preserve"> </w:t>
      </w:r>
      <w:r w:rsidR="003D2268">
        <w:rPr>
          <w:rFonts w:ascii="Arial" w:hAnsi="Arial" w:cs="Arial"/>
          <w:b/>
        </w:rPr>
        <w:t xml:space="preserve">– </w:t>
      </w:r>
      <w:r>
        <w:rPr>
          <w:rFonts w:ascii="Arial" w:hAnsi="Arial" w:cs="Arial"/>
        </w:rPr>
        <w:t>FLIR Systems</w:t>
      </w:r>
      <w:r w:rsidR="003D2268" w:rsidRPr="00E74CF1">
        <w:rPr>
          <w:rFonts w:ascii="Arial" w:hAnsi="Arial" w:cs="Arial"/>
        </w:rPr>
        <w:t xml:space="preserve"> Inc.</w:t>
      </w:r>
      <w:r w:rsidR="003D2268">
        <w:rPr>
          <w:rFonts w:ascii="Arial" w:hAnsi="Arial" w:cs="Arial"/>
        </w:rPr>
        <w:t xml:space="preserve"> (N</w:t>
      </w:r>
      <w:r w:rsidR="00892001">
        <w:rPr>
          <w:rFonts w:ascii="Arial" w:hAnsi="Arial" w:cs="Arial"/>
        </w:rPr>
        <w:t>ASDAQ</w:t>
      </w:r>
      <w:r w:rsidR="003D2268">
        <w:rPr>
          <w:rFonts w:ascii="Arial" w:hAnsi="Arial" w:cs="Arial"/>
        </w:rPr>
        <w:t xml:space="preserve">: FLIR) </w:t>
      </w:r>
      <w:r>
        <w:rPr>
          <w:rFonts w:ascii="Arial" w:hAnsi="Arial" w:cs="Arial"/>
        </w:rPr>
        <w:t>und DroneBase</w:t>
      </w:r>
      <w:r w:rsidRPr="00C0457F">
        <w:rPr>
          <w:rFonts w:ascii="Arial" w:hAnsi="Arial" w:cs="Arial"/>
        </w:rPr>
        <w:t xml:space="preserve"> Inc. gaben heute bekannt, dass FLIR eine strategische Investition</w:t>
      </w:r>
      <w:r>
        <w:rPr>
          <w:rFonts w:ascii="Arial" w:hAnsi="Arial" w:cs="Arial"/>
        </w:rPr>
        <w:t xml:space="preserve"> in DroneBase</w:t>
      </w:r>
      <w:r w:rsidRPr="00C0457F">
        <w:rPr>
          <w:rFonts w:ascii="Arial" w:hAnsi="Arial" w:cs="Arial"/>
        </w:rPr>
        <w:t xml:space="preserve"> get</w:t>
      </w:r>
      <w:r w:rsidRPr="00C0457F">
        <w:rPr>
          <w:rFonts w:ascii="Arial" w:hAnsi="Arial" w:cs="Arial" w:hint="cs"/>
        </w:rPr>
        <w:t>ä</w:t>
      </w:r>
      <w:r>
        <w:rPr>
          <w:rFonts w:ascii="Arial" w:hAnsi="Arial" w:cs="Arial"/>
        </w:rPr>
        <w:t xml:space="preserve">tigt hat. Als weltweit aktives </w:t>
      </w:r>
      <w:r w:rsidRPr="00C0457F">
        <w:rPr>
          <w:rFonts w:ascii="Arial" w:hAnsi="Arial" w:cs="Arial"/>
        </w:rPr>
        <w:t>Unternehmen f</w:t>
      </w:r>
      <w:r w:rsidRPr="00C0457F">
        <w:rPr>
          <w:rFonts w:ascii="Arial" w:hAnsi="Arial" w:cs="Arial" w:hint="cs"/>
        </w:rPr>
        <w:t>ü</w:t>
      </w:r>
      <w:r w:rsidRPr="00C0457F">
        <w:rPr>
          <w:rFonts w:ascii="Arial" w:hAnsi="Arial" w:cs="Arial"/>
        </w:rPr>
        <w:t>r Drohnenoperationen</w:t>
      </w:r>
      <w:r>
        <w:rPr>
          <w:rFonts w:ascii="Arial" w:hAnsi="Arial" w:cs="Arial"/>
        </w:rPr>
        <w:t xml:space="preserve"> </w:t>
      </w:r>
      <w:r w:rsidRPr="00C0457F">
        <w:rPr>
          <w:rFonts w:ascii="Arial" w:hAnsi="Arial" w:cs="Arial"/>
        </w:rPr>
        <w:t xml:space="preserve">bietet </w:t>
      </w:r>
      <w:r>
        <w:rPr>
          <w:rFonts w:ascii="Arial" w:hAnsi="Arial" w:cs="Arial"/>
        </w:rPr>
        <w:t xml:space="preserve">DroneBase </w:t>
      </w:r>
      <w:r w:rsidRPr="00C0457F">
        <w:rPr>
          <w:rFonts w:ascii="Arial" w:hAnsi="Arial" w:cs="Arial"/>
        </w:rPr>
        <w:t>Zugang zu einem der gr</w:t>
      </w:r>
      <w:r w:rsidRPr="00C0457F">
        <w:rPr>
          <w:rFonts w:ascii="Arial" w:hAnsi="Arial" w:cs="Arial" w:hint="cs"/>
        </w:rPr>
        <w:t>öß</w:t>
      </w:r>
      <w:r w:rsidRPr="00C0457F">
        <w:rPr>
          <w:rFonts w:ascii="Arial" w:hAnsi="Arial" w:cs="Arial"/>
        </w:rPr>
        <w:t>ten Pilot</w:t>
      </w:r>
      <w:r w:rsidR="001E0D30">
        <w:rPr>
          <w:rFonts w:ascii="Arial" w:hAnsi="Arial" w:cs="Arial"/>
        </w:rPr>
        <w:t>ennetzwerke</w:t>
      </w:r>
      <w:r w:rsidRPr="00C0457F">
        <w:rPr>
          <w:rFonts w:ascii="Arial" w:hAnsi="Arial" w:cs="Arial"/>
        </w:rPr>
        <w:t xml:space="preserve"> </w:t>
      </w:r>
      <w:r>
        <w:rPr>
          <w:rFonts w:ascii="Arial" w:hAnsi="Arial" w:cs="Arial"/>
        </w:rPr>
        <w:t>für unbemannte</w:t>
      </w:r>
      <w:r w:rsidRPr="00C0457F">
        <w:rPr>
          <w:rFonts w:ascii="Arial" w:hAnsi="Arial" w:cs="Arial"/>
        </w:rPr>
        <w:t xml:space="preserve"> Luft</w:t>
      </w:r>
      <w:r w:rsidRPr="00C0457F">
        <w:rPr>
          <w:rFonts w:ascii="Arial" w:hAnsi="Arial" w:cs="Arial" w:hint="cs"/>
        </w:rPr>
        <w:t>ü</w:t>
      </w:r>
      <w:r w:rsidRPr="00C0457F">
        <w:rPr>
          <w:rFonts w:ascii="Arial" w:hAnsi="Arial" w:cs="Arial"/>
        </w:rPr>
        <w:t xml:space="preserve">berwachung (UAS). Die Investition etabliert FLIR als exklusiven Anbieter von </w:t>
      </w:r>
      <w:r w:rsidR="001E0D30">
        <w:rPr>
          <w:rFonts w:ascii="Arial" w:hAnsi="Arial" w:cs="Arial"/>
        </w:rPr>
        <w:t>Thermografie-</w:t>
      </w:r>
      <w:r w:rsidRPr="00C0457F">
        <w:rPr>
          <w:rFonts w:ascii="Arial" w:hAnsi="Arial" w:cs="Arial"/>
        </w:rPr>
        <w:t>Produktl</w:t>
      </w:r>
      <w:r w:rsidRPr="00C0457F">
        <w:rPr>
          <w:rFonts w:ascii="Arial" w:hAnsi="Arial" w:cs="Arial" w:hint="cs"/>
        </w:rPr>
        <w:t>ö</w:t>
      </w:r>
      <w:r w:rsidR="001E0D30">
        <w:rPr>
          <w:rFonts w:ascii="Arial" w:hAnsi="Arial" w:cs="Arial"/>
        </w:rPr>
        <w:t xml:space="preserve">sungen </w:t>
      </w:r>
      <w:r w:rsidR="0006771D">
        <w:rPr>
          <w:rFonts w:ascii="Arial" w:hAnsi="Arial" w:cs="Arial"/>
        </w:rPr>
        <w:t>und als offiziellen</w:t>
      </w:r>
      <w:r w:rsidRPr="00C0457F">
        <w:rPr>
          <w:rFonts w:ascii="Arial" w:hAnsi="Arial" w:cs="Arial"/>
        </w:rPr>
        <w:t xml:space="preserve"> Anbieter f</w:t>
      </w:r>
      <w:r w:rsidRPr="00C0457F">
        <w:rPr>
          <w:rFonts w:ascii="Arial" w:hAnsi="Arial" w:cs="Arial" w:hint="cs"/>
        </w:rPr>
        <w:t>ü</w:t>
      </w:r>
      <w:r w:rsidRPr="00C0457F">
        <w:rPr>
          <w:rFonts w:ascii="Arial" w:hAnsi="Arial" w:cs="Arial"/>
        </w:rPr>
        <w:t xml:space="preserve">r die Ausbildung </w:t>
      </w:r>
      <w:r w:rsidR="0006771D">
        <w:rPr>
          <w:rFonts w:ascii="Arial" w:hAnsi="Arial" w:cs="Arial"/>
        </w:rPr>
        <w:t xml:space="preserve">des </w:t>
      </w:r>
      <w:r w:rsidR="0006771D" w:rsidRPr="00C0457F">
        <w:rPr>
          <w:rFonts w:ascii="Arial" w:hAnsi="Arial" w:cs="Arial"/>
        </w:rPr>
        <w:t>DroneBase-Pilot</w:t>
      </w:r>
      <w:r w:rsidR="0006771D">
        <w:rPr>
          <w:rFonts w:ascii="Arial" w:hAnsi="Arial" w:cs="Arial"/>
        </w:rPr>
        <w:t>en</w:t>
      </w:r>
      <w:r w:rsidR="0006771D" w:rsidRPr="00C0457F">
        <w:rPr>
          <w:rFonts w:ascii="Arial" w:hAnsi="Arial" w:cs="Arial"/>
        </w:rPr>
        <w:t>netzwer</w:t>
      </w:r>
      <w:r w:rsidR="0006771D">
        <w:rPr>
          <w:rFonts w:ascii="Arial" w:hAnsi="Arial" w:cs="Arial"/>
        </w:rPr>
        <w:t xml:space="preserve">ks </w:t>
      </w:r>
      <w:r>
        <w:rPr>
          <w:rFonts w:ascii="Arial" w:hAnsi="Arial" w:cs="Arial"/>
        </w:rPr>
        <w:t>an</w:t>
      </w:r>
      <w:r w:rsidRPr="00C0457F">
        <w:rPr>
          <w:rFonts w:ascii="Arial" w:hAnsi="Arial" w:cs="Arial"/>
        </w:rPr>
        <w:t xml:space="preserve"> UAS-W</w:t>
      </w:r>
      <w:r w:rsidRPr="00C0457F">
        <w:rPr>
          <w:rFonts w:ascii="Arial" w:hAnsi="Arial" w:cs="Arial" w:hint="cs"/>
        </w:rPr>
        <w:t>ä</w:t>
      </w:r>
      <w:r w:rsidRPr="00C0457F">
        <w:rPr>
          <w:rFonts w:ascii="Arial" w:hAnsi="Arial" w:cs="Arial"/>
        </w:rPr>
        <w:t>rmebild</w:t>
      </w:r>
      <w:r>
        <w:rPr>
          <w:rFonts w:ascii="Arial" w:hAnsi="Arial" w:cs="Arial"/>
        </w:rPr>
        <w:t>systemen</w:t>
      </w:r>
      <w:r w:rsidRPr="00C0457F">
        <w:rPr>
          <w:rFonts w:ascii="Arial" w:hAnsi="Arial" w:cs="Arial"/>
        </w:rPr>
        <w:t xml:space="preserve"> durch das FLIR Infrared Training Center (ITC).</w:t>
      </w:r>
    </w:p>
    <w:p w14:paraId="504C28AA" w14:textId="46A4E00E" w:rsidR="00C0457F" w:rsidRPr="00C0457F" w:rsidRDefault="00C0457F" w:rsidP="00C0457F">
      <w:pPr>
        <w:rPr>
          <w:rFonts w:ascii="Arial" w:hAnsi="Arial" w:cs="Arial"/>
        </w:rPr>
      </w:pPr>
      <w:r w:rsidRPr="00C0457F">
        <w:rPr>
          <w:rFonts w:ascii="Arial" w:hAnsi="Arial" w:cs="Arial"/>
        </w:rPr>
        <w:t>"Unsere Investition in DroneBase tr</w:t>
      </w:r>
      <w:r w:rsidRPr="00C0457F">
        <w:rPr>
          <w:rFonts w:ascii="Arial" w:hAnsi="Arial" w:cs="Arial" w:hint="cs"/>
        </w:rPr>
        <w:t>ä</w:t>
      </w:r>
      <w:r w:rsidRPr="00C0457F">
        <w:rPr>
          <w:rFonts w:ascii="Arial" w:hAnsi="Arial" w:cs="Arial"/>
        </w:rPr>
        <w:t>gt dazu bei, die Verbreitung der FLIR-W</w:t>
      </w:r>
      <w:r w:rsidRPr="00C0457F">
        <w:rPr>
          <w:rFonts w:ascii="Arial" w:hAnsi="Arial" w:cs="Arial" w:hint="cs"/>
        </w:rPr>
        <w:t>ä</w:t>
      </w:r>
      <w:r w:rsidRPr="00C0457F">
        <w:rPr>
          <w:rFonts w:ascii="Arial" w:hAnsi="Arial" w:cs="Arial"/>
        </w:rPr>
        <w:t>rmebildtechn</w:t>
      </w:r>
      <w:r>
        <w:rPr>
          <w:rFonts w:ascii="Arial" w:hAnsi="Arial" w:cs="Arial"/>
        </w:rPr>
        <w:t>nik</w:t>
      </w:r>
      <w:r w:rsidRPr="00C0457F">
        <w:rPr>
          <w:rFonts w:ascii="Arial" w:hAnsi="Arial" w:cs="Arial"/>
        </w:rPr>
        <w:t xml:space="preserve"> zu erweitern, indem </w:t>
      </w:r>
      <w:r>
        <w:rPr>
          <w:rFonts w:ascii="Arial" w:hAnsi="Arial" w:cs="Arial"/>
        </w:rPr>
        <w:t xml:space="preserve">sie </w:t>
      </w:r>
      <w:r w:rsidRPr="00C0457F">
        <w:rPr>
          <w:rFonts w:ascii="Arial" w:hAnsi="Arial" w:cs="Arial"/>
        </w:rPr>
        <w:t xml:space="preserve">mehr Piloten </w:t>
      </w:r>
      <w:r>
        <w:rPr>
          <w:rFonts w:ascii="Arial" w:hAnsi="Arial" w:cs="Arial"/>
        </w:rPr>
        <w:t>zugänglich gemacht wird</w:t>
      </w:r>
      <w:r w:rsidRPr="00C0457F">
        <w:rPr>
          <w:rFonts w:ascii="Arial" w:hAnsi="Arial" w:cs="Arial"/>
        </w:rPr>
        <w:t>, die t</w:t>
      </w:r>
      <w:r w:rsidRPr="00C0457F">
        <w:rPr>
          <w:rFonts w:ascii="Arial" w:hAnsi="Arial" w:cs="Arial" w:hint="cs"/>
        </w:rPr>
        <w:t>ä</w:t>
      </w:r>
      <w:r w:rsidRPr="00C0457F">
        <w:rPr>
          <w:rFonts w:ascii="Arial" w:hAnsi="Arial" w:cs="Arial"/>
        </w:rPr>
        <w:t>glich Drohnen fliegen", sagte Jim Cannon, Pr</w:t>
      </w:r>
      <w:r w:rsidRPr="00C0457F">
        <w:rPr>
          <w:rFonts w:ascii="Arial" w:hAnsi="Arial" w:cs="Arial" w:hint="cs"/>
        </w:rPr>
        <w:t>ä</w:t>
      </w:r>
      <w:r w:rsidRPr="00C0457F">
        <w:rPr>
          <w:rFonts w:ascii="Arial" w:hAnsi="Arial" w:cs="Arial"/>
        </w:rPr>
        <w:t>sident und CEO von FLIR. "Das DroneBase</w:t>
      </w:r>
      <w:r w:rsidR="001E0D30">
        <w:rPr>
          <w:rFonts w:ascii="Arial" w:hAnsi="Arial" w:cs="Arial"/>
        </w:rPr>
        <w:t xml:space="preserve"> </w:t>
      </w:r>
      <w:r w:rsidRPr="00C0457F">
        <w:rPr>
          <w:rFonts w:ascii="Arial" w:hAnsi="Arial" w:cs="Arial"/>
        </w:rPr>
        <w:t>Enterprise Pilot Network</w:t>
      </w:r>
      <w:r>
        <w:rPr>
          <w:rFonts w:ascii="Arial" w:hAnsi="Arial" w:cs="Arial"/>
        </w:rPr>
        <w:t xml:space="preserve"> </w:t>
      </w:r>
      <w:r w:rsidRPr="00C0457F">
        <w:rPr>
          <w:rFonts w:ascii="Arial" w:hAnsi="Arial" w:cs="Arial"/>
        </w:rPr>
        <w:t>wird</w:t>
      </w:r>
      <w:r>
        <w:rPr>
          <w:rFonts w:ascii="Arial" w:hAnsi="Arial" w:cs="Arial"/>
        </w:rPr>
        <w:t xml:space="preserve"> von professionellen Thermograf</w:t>
      </w:r>
      <w:r w:rsidRPr="00C0457F">
        <w:rPr>
          <w:rFonts w:ascii="Arial" w:hAnsi="Arial" w:cs="Arial"/>
        </w:rPr>
        <w:t xml:space="preserve">en geschult. Dadurch kann DroneBase </w:t>
      </w:r>
      <w:r>
        <w:rPr>
          <w:rFonts w:ascii="Arial" w:hAnsi="Arial" w:cs="Arial"/>
        </w:rPr>
        <w:t>seinen Kunden</w:t>
      </w:r>
      <w:r w:rsidR="001E0D30">
        <w:rPr>
          <w:rFonts w:ascii="Arial" w:hAnsi="Arial" w:cs="Arial"/>
        </w:rPr>
        <w:t xml:space="preserve"> jetzt auf breiter Basis</w:t>
      </w:r>
      <w:r>
        <w:rPr>
          <w:rFonts w:ascii="Arial" w:hAnsi="Arial" w:cs="Arial"/>
        </w:rPr>
        <w:t xml:space="preserve"> </w:t>
      </w:r>
      <w:r w:rsidRPr="00C0457F">
        <w:rPr>
          <w:rFonts w:ascii="Arial" w:hAnsi="Arial" w:cs="Arial"/>
        </w:rPr>
        <w:t>spezi</w:t>
      </w:r>
      <w:r>
        <w:rPr>
          <w:rFonts w:ascii="Arial" w:hAnsi="Arial" w:cs="Arial"/>
        </w:rPr>
        <w:t>fische</w:t>
      </w:r>
      <w:r w:rsidRPr="00C0457F">
        <w:rPr>
          <w:rFonts w:ascii="Arial" w:hAnsi="Arial" w:cs="Arial"/>
        </w:rPr>
        <w:t xml:space="preserve"> </w:t>
      </w:r>
      <w:r>
        <w:rPr>
          <w:rFonts w:ascii="Arial" w:hAnsi="Arial" w:cs="Arial"/>
        </w:rPr>
        <w:t>Wärmebild-</w:t>
      </w:r>
      <w:r w:rsidRPr="00C0457F">
        <w:rPr>
          <w:rFonts w:ascii="Arial" w:hAnsi="Arial" w:cs="Arial"/>
        </w:rPr>
        <w:t xml:space="preserve">Inspektionsdienste </w:t>
      </w:r>
      <w:r>
        <w:rPr>
          <w:rFonts w:ascii="Arial" w:hAnsi="Arial" w:cs="Arial"/>
        </w:rPr>
        <w:t xml:space="preserve">anbieten. Umgekehrt ergibt sich für </w:t>
      </w:r>
      <w:r w:rsidRPr="00C0457F">
        <w:rPr>
          <w:rFonts w:ascii="Arial" w:hAnsi="Arial" w:cs="Arial"/>
        </w:rPr>
        <w:t>FLIR die M</w:t>
      </w:r>
      <w:r w:rsidRPr="00C0457F">
        <w:rPr>
          <w:rFonts w:ascii="Arial" w:hAnsi="Arial" w:cs="Arial" w:hint="cs"/>
        </w:rPr>
        <w:t>ö</w:t>
      </w:r>
      <w:r w:rsidRPr="00C0457F">
        <w:rPr>
          <w:rFonts w:ascii="Arial" w:hAnsi="Arial" w:cs="Arial"/>
        </w:rPr>
        <w:t>glichkeit, k</w:t>
      </w:r>
      <w:r w:rsidRPr="00C0457F">
        <w:rPr>
          <w:rFonts w:ascii="Arial" w:hAnsi="Arial" w:cs="Arial" w:hint="cs"/>
        </w:rPr>
        <w:t>ü</w:t>
      </w:r>
      <w:r w:rsidRPr="00C0457F">
        <w:rPr>
          <w:rFonts w:ascii="Arial" w:hAnsi="Arial" w:cs="Arial"/>
        </w:rPr>
        <w:t>nftig zus</w:t>
      </w:r>
      <w:r w:rsidRPr="00C0457F">
        <w:rPr>
          <w:rFonts w:ascii="Arial" w:hAnsi="Arial" w:cs="Arial" w:hint="cs"/>
        </w:rPr>
        <w:t>ä</w:t>
      </w:r>
      <w:r w:rsidR="001E0D30">
        <w:rPr>
          <w:rFonts w:ascii="Arial" w:hAnsi="Arial" w:cs="Arial"/>
        </w:rPr>
        <w:t xml:space="preserve">tzliche eigene </w:t>
      </w:r>
      <w:r w:rsidRPr="00C0457F">
        <w:rPr>
          <w:rFonts w:ascii="Arial" w:hAnsi="Arial" w:cs="Arial"/>
        </w:rPr>
        <w:t xml:space="preserve">Serviceangebote </w:t>
      </w:r>
      <w:r w:rsidRPr="00C0457F">
        <w:rPr>
          <w:rFonts w:ascii="Arial" w:hAnsi="Arial" w:cs="Arial" w:hint="cs"/>
        </w:rPr>
        <w:t>ü</w:t>
      </w:r>
      <w:r w:rsidRPr="00C0457F">
        <w:rPr>
          <w:rFonts w:ascii="Arial" w:hAnsi="Arial" w:cs="Arial"/>
        </w:rPr>
        <w:t xml:space="preserve">ber DroneBase </w:t>
      </w:r>
      <w:r w:rsidR="00F740A1">
        <w:rPr>
          <w:rFonts w:ascii="Arial" w:hAnsi="Arial" w:cs="Arial"/>
        </w:rPr>
        <w:t>umzusetzen</w:t>
      </w:r>
      <w:r w:rsidRPr="00C0457F">
        <w:rPr>
          <w:rFonts w:ascii="Arial" w:hAnsi="Arial" w:cs="Arial"/>
        </w:rPr>
        <w:t>."</w:t>
      </w:r>
    </w:p>
    <w:p w14:paraId="14C0CF76" w14:textId="2B41AEC9" w:rsidR="00C0457F" w:rsidRPr="00C0457F" w:rsidRDefault="00C0457F" w:rsidP="00C0457F">
      <w:pPr>
        <w:rPr>
          <w:rFonts w:ascii="Arial" w:hAnsi="Arial" w:cs="Arial"/>
        </w:rPr>
      </w:pPr>
      <w:r w:rsidRPr="00C0457F">
        <w:rPr>
          <w:rFonts w:ascii="Arial" w:hAnsi="Arial" w:cs="Arial"/>
        </w:rPr>
        <w:t xml:space="preserve">DroneBase und seine Piloten haben </w:t>
      </w:r>
      <w:r w:rsidRPr="00C0457F">
        <w:rPr>
          <w:rFonts w:ascii="Arial" w:hAnsi="Arial" w:cs="Arial" w:hint="cs"/>
        </w:rPr>
        <w:t>ü</w:t>
      </w:r>
      <w:r w:rsidRPr="00C0457F">
        <w:rPr>
          <w:rFonts w:ascii="Arial" w:hAnsi="Arial" w:cs="Arial"/>
        </w:rPr>
        <w:t>ber 100.000 kommerzielle Missionen in mehr als 70 L</w:t>
      </w:r>
      <w:r w:rsidRPr="00C0457F">
        <w:rPr>
          <w:rFonts w:ascii="Arial" w:hAnsi="Arial" w:cs="Arial" w:hint="cs"/>
        </w:rPr>
        <w:t>ä</w:t>
      </w:r>
      <w:r w:rsidRPr="00C0457F">
        <w:rPr>
          <w:rFonts w:ascii="Arial" w:hAnsi="Arial" w:cs="Arial"/>
        </w:rPr>
        <w:t>ndern durchgef</w:t>
      </w:r>
      <w:r w:rsidRPr="00C0457F">
        <w:rPr>
          <w:rFonts w:ascii="Arial" w:hAnsi="Arial" w:cs="Arial" w:hint="cs"/>
        </w:rPr>
        <w:t>ü</w:t>
      </w:r>
      <w:r w:rsidRPr="00C0457F">
        <w:rPr>
          <w:rFonts w:ascii="Arial" w:hAnsi="Arial" w:cs="Arial"/>
        </w:rPr>
        <w:t xml:space="preserve">hrt und bieten Dienstleistungen </w:t>
      </w:r>
      <w:r w:rsidR="00F740A1">
        <w:rPr>
          <w:rFonts w:ascii="Arial" w:hAnsi="Arial" w:cs="Arial"/>
        </w:rPr>
        <w:t xml:space="preserve">für die </w:t>
      </w:r>
      <w:r w:rsidR="001E0D30">
        <w:rPr>
          <w:rFonts w:ascii="Arial" w:hAnsi="Arial" w:cs="Arial"/>
        </w:rPr>
        <w:t>verschiedensten</w:t>
      </w:r>
      <w:r w:rsidRPr="00C0457F">
        <w:rPr>
          <w:rFonts w:ascii="Arial" w:hAnsi="Arial" w:cs="Arial"/>
        </w:rPr>
        <w:t xml:space="preserve"> Branchen an, darunter Wohn- und Gewerbeimmobilien, Versicherungen, Telekommunikation, Bau und Medien. FLIR und DroneBase werden </w:t>
      </w:r>
      <w:r>
        <w:rPr>
          <w:rFonts w:ascii="Arial" w:hAnsi="Arial" w:cs="Arial"/>
        </w:rPr>
        <w:t xml:space="preserve">in der Entwicklung </w:t>
      </w:r>
      <w:r w:rsidRPr="00C0457F">
        <w:rPr>
          <w:rFonts w:ascii="Arial" w:hAnsi="Arial" w:cs="Arial"/>
        </w:rPr>
        <w:t>ein</w:t>
      </w:r>
      <w:r>
        <w:rPr>
          <w:rFonts w:ascii="Arial" w:hAnsi="Arial" w:cs="Arial"/>
        </w:rPr>
        <w:t>es speziellen</w:t>
      </w:r>
      <w:r w:rsidRPr="00C0457F">
        <w:rPr>
          <w:rFonts w:ascii="Arial" w:hAnsi="Arial" w:cs="Arial"/>
        </w:rPr>
        <w:t xml:space="preserve"> Training</w:t>
      </w:r>
      <w:r>
        <w:rPr>
          <w:rFonts w:ascii="Arial" w:hAnsi="Arial" w:cs="Arial"/>
        </w:rPr>
        <w:t>s</w:t>
      </w:r>
      <w:r w:rsidRPr="00C0457F">
        <w:rPr>
          <w:rFonts w:ascii="Arial" w:hAnsi="Arial" w:cs="Arial"/>
        </w:rPr>
        <w:t xml:space="preserve"> f</w:t>
      </w:r>
      <w:r w:rsidRPr="00C0457F">
        <w:rPr>
          <w:rFonts w:ascii="Arial" w:hAnsi="Arial" w:cs="Arial" w:hint="cs"/>
        </w:rPr>
        <w:t>ü</w:t>
      </w:r>
      <w:r w:rsidRPr="00C0457F">
        <w:rPr>
          <w:rFonts w:ascii="Arial" w:hAnsi="Arial" w:cs="Arial"/>
        </w:rPr>
        <w:t xml:space="preserve">r DroneBase-Piloten </w:t>
      </w:r>
      <w:r>
        <w:rPr>
          <w:rFonts w:ascii="Arial" w:hAnsi="Arial" w:cs="Arial"/>
        </w:rPr>
        <w:t xml:space="preserve">durch </w:t>
      </w:r>
      <w:r w:rsidRPr="00C0457F">
        <w:rPr>
          <w:rFonts w:ascii="Arial" w:hAnsi="Arial" w:cs="Arial"/>
        </w:rPr>
        <w:t>FLIR</w:t>
      </w:r>
      <w:r w:rsidR="001E0D30">
        <w:rPr>
          <w:rFonts w:ascii="Arial" w:hAnsi="Arial" w:cs="Arial"/>
        </w:rPr>
        <w:t>s Schulungszentrum</w:t>
      </w:r>
      <w:r w:rsidRPr="00C0457F">
        <w:rPr>
          <w:rFonts w:ascii="Arial" w:hAnsi="Arial" w:cs="Arial"/>
        </w:rPr>
        <w:t xml:space="preserve"> ITC zusammenarbeiten und </w:t>
      </w:r>
      <w:r w:rsidR="001E0D30">
        <w:rPr>
          <w:rFonts w:ascii="Arial" w:hAnsi="Arial" w:cs="Arial"/>
        </w:rPr>
        <w:t>dank eines</w:t>
      </w:r>
      <w:r w:rsidRPr="00C0457F">
        <w:rPr>
          <w:rFonts w:ascii="Arial" w:hAnsi="Arial" w:cs="Arial"/>
        </w:rPr>
        <w:t xml:space="preserve"> </w:t>
      </w:r>
      <w:r w:rsidR="00D73E6F">
        <w:rPr>
          <w:rFonts w:ascii="Arial" w:hAnsi="Arial" w:cs="Arial"/>
        </w:rPr>
        <w:t xml:space="preserve">speziellen </w:t>
      </w:r>
      <w:r w:rsidRPr="00C0457F">
        <w:rPr>
          <w:rFonts w:ascii="Arial" w:hAnsi="Arial" w:cs="Arial"/>
        </w:rPr>
        <w:t>Dron</w:t>
      </w:r>
      <w:r w:rsidR="00D73E6F">
        <w:rPr>
          <w:rFonts w:ascii="Arial" w:hAnsi="Arial" w:cs="Arial"/>
        </w:rPr>
        <w:t>eBase-Zertifizierungsprozess</w:t>
      </w:r>
      <w:r w:rsidR="001E0D30">
        <w:rPr>
          <w:rFonts w:ascii="Arial" w:hAnsi="Arial" w:cs="Arial"/>
        </w:rPr>
        <w:t>es</w:t>
      </w:r>
      <w:r w:rsidR="00D73E6F">
        <w:rPr>
          <w:rFonts w:ascii="Arial" w:hAnsi="Arial" w:cs="Arial"/>
        </w:rPr>
        <w:t xml:space="preserve"> </w:t>
      </w:r>
      <w:r w:rsidR="00D73E6F" w:rsidRPr="00C0457F">
        <w:rPr>
          <w:rFonts w:ascii="Arial" w:hAnsi="Arial" w:cs="Arial"/>
        </w:rPr>
        <w:t>ein exklusives Pilot</w:t>
      </w:r>
      <w:r w:rsidR="00F740A1">
        <w:rPr>
          <w:rFonts w:ascii="Arial" w:hAnsi="Arial" w:cs="Arial"/>
        </w:rPr>
        <w:t>en</w:t>
      </w:r>
      <w:r w:rsidR="00D73E6F" w:rsidRPr="00C0457F">
        <w:rPr>
          <w:rFonts w:ascii="Arial" w:hAnsi="Arial" w:cs="Arial"/>
        </w:rPr>
        <w:t xml:space="preserve">netzwerk </w:t>
      </w:r>
      <w:r w:rsidR="00D73E6F">
        <w:rPr>
          <w:rFonts w:ascii="Arial" w:hAnsi="Arial" w:cs="Arial"/>
        </w:rPr>
        <w:t>er</w:t>
      </w:r>
      <w:r w:rsidRPr="00C0457F">
        <w:rPr>
          <w:rFonts w:ascii="Arial" w:hAnsi="Arial" w:cs="Arial"/>
        </w:rPr>
        <w:t>schaffen.</w:t>
      </w:r>
    </w:p>
    <w:p w14:paraId="43E3A334" w14:textId="755658A7" w:rsidR="00C0457F" w:rsidRPr="00C0457F" w:rsidRDefault="00C0457F" w:rsidP="00C0457F">
      <w:pPr>
        <w:rPr>
          <w:rFonts w:ascii="Arial" w:hAnsi="Arial" w:cs="Arial"/>
        </w:rPr>
      </w:pPr>
      <w:r w:rsidRPr="00C0457F">
        <w:rPr>
          <w:rFonts w:ascii="Arial" w:hAnsi="Arial" w:cs="Arial"/>
        </w:rPr>
        <w:t>"Durch die strategische Investition von FLIR in DroneBase k</w:t>
      </w:r>
      <w:r w:rsidRPr="00C0457F">
        <w:rPr>
          <w:rFonts w:ascii="Arial" w:hAnsi="Arial" w:cs="Arial" w:hint="cs"/>
        </w:rPr>
        <w:t>ö</w:t>
      </w:r>
      <w:r w:rsidR="00D73E6F">
        <w:rPr>
          <w:rFonts w:ascii="Arial" w:hAnsi="Arial" w:cs="Arial"/>
        </w:rPr>
        <w:t>nnen wir jetzt skalierbare</w:t>
      </w:r>
      <w:r w:rsidRPr="00C0457F">
        <w:rPr>
          <w:rFonts w:ascii="Arial" w:hAnsi="Arial" w:cs="Arial"/>
        </w:rPr>
        <w:t xml:space="preserve"> </w:t>
      </w:r>
      <w:r w:rsidR="00D73E6F">
        <w:rPr>
          <w:rFonts w:ascii="Arial" w:hAnsi="Arial" w:cs="Arial"/>
        </w:rPr>
        <w:t>Thermografie-</w:t>
      </w:r>
      <w:r w:rsidRPr="00C0457F">
        <w:rPr>
          <w:rFonts w:ascii="Arial" w:hAnsi="Arial" w:cs="Arial"/>
        </w:rPr>
        <w:t>L</w:t>
      </w:r>
      <w:r w:rsidRPr="00C0457F">
        <w:rPr>
          <w:rFonts w:ascii="Arial" w:hAnsi="Arial" w:cs="Arial" w:hint="cs"/>
        </w:rPr>
        <w:t>ö</w:t>
      </w:r>
      <w:r w:rsidRPr="00C0457F">
        <w:rPr>
          <w:rFonts w:ascii="Arial" w:hAnsi="Arial" w:cs="Arial"/>
        </w:rPr>
        <w:t>sungen f</w:t>
      </w:r>
      <w:r w:rsidRPr="00C0457F">
        <w:rPr>
          <w:rFonts w:ascii="Arial" w:hAnsi="Arial" w:cs="Arial" w:hint="cs"/>
        </w:rPr>
        <w:t>ü</w:t>
      </w:r>
      <w:r w:rsidRPr="00C0457F">
        <w:rPr>
          <w:rFonts w:ascii="Arial" w:hAnsi="Arial" w:cs="Arial"/>
        </w:rPr>
        <w:t>r Unternehmen jeder Gr</w:t>
      </w:r>
      <w:r w:rsidRPr="00C0457F">
        <w:rPr>
          <w:rFonts w:ascii="Arial" w:hAnsi="Arial" w:cs="Arial" w:hint="cs"/>
        </w:rPr>
        <w:t>öß</w:t>
      </w:r>
      <w:r w:rsidRPr="00C0457F">
        <w:rPr>
          <w:rFonts w:ascii="Arial" w:hAnsi="Arial" w:cs="Arial"/>
        </w:rPr>
        <w:t>e anbieten", sagte Dan Burton, CEO und Gr</w:t>
      </w:r>
      <w:r w:rsidRPr="00C0457F">
        <w:rPr>
          <w:rFonts w:ascii="Arial" w:hAnsi="Arial" w:cs="Arial" w:hint="cs"/>
        </w:rPr>
        <w:t>ü</w:t>
      </w:r>
      <w:r w:rsidRPr="00C0457F">
        <w:rPr>
          <w:rFonts w:ascii="Arial" w:hAnsi="Arial" w:cs="Arial"/>
        </w:rPr>
        <w:t xml:space="preserve">nder von DroneBase. </w:t>
      </w:r>
      <w:r w:rsidRPr="00C0457F">
        <w:rPr>
          <w:rFonts w:ascii="Arial" w:hAnsi="Arial" w:cs="Arial" w:hint="cs"/>
        </w:rPr>
        <w:t>„</w:t>
      </w:r>
      <w:r w:rsidRPr="00C0457F">
        <w:rPr>
          <w:rFonts w:ascii="Arial" w:hAnsi="Arial" w:cs="Arial"/>
        </w:rPr>
        <w:t>Dieser Zugang zu wertvollen Daten erm</w:t>
      </w:r>
      <w:r w:rsidRPr="00C0457F">
        <w:rPr>
          <w:rFonts w:ascii="Arial" w:hAnsi="Arial" w:cs="Arial" w:hint="cs"/>
        </w:rPr>
        <w:t>ö</w:t>
      </w:r>
      <w:r w:rsidR="00D73E6F">
        <w:rPr>
          <w:rFonts w:ascii="Arial" w:hAnsi="Arial" w:cs="Arial"/>
        </w:rPr>
        <w:t>glicht es unseren Kunden</w:t>
      </w:r>
      <w:r w:rsidRPr="00C0457F">
        <w:rPr>
          <w:rFonts w:ascii="Arial" w:hAnsi="Arial" w:cs="Arial"/>
        </w:rPr>
        <w:t>, bessere Entscheidungen bez</w:t>
      </w:r>
      <w:r w:rsidRPr="00C0457F">
        <w:rPr>
          <w:rFonts w:ascii="Arial" w:hAnsi="Arial" w:cs="Arial" w:hint="cs"/>
        </w:rPr>
        <w:t>ü</w:t>
      </w:r>
      <w:r w:rsidRPr="00C0457F">
        <w:rPr>
          <w:rFonts w:ascii="Arial" w:hAnsi="Arial" w:cs="Arial"/>
        </w:rPr>
        <w:t>glich ihrer wichtigsten Ressourcen zu treffen. Wie ich selbst haben sich viele Piloten von DroneBase beim Milit</w:t>
      </w:r>
      <w:r w:rsidRPr="00C0457F">
        <w:rPr>
          <w:rFonts w:ascii="Arial" w:hAnsi="Arial" w:cs="Arial" w:hint="cs"/>
        </w:rPr>
        <w:t>ä</w:t>
      </w:r>
      <w:r w:rsidRPr="00C0457F">
        <w:rPr>
          <w:rFonts w:ascii="Arial" w:hAnsi="Arial" w:cs="Arial"/>
        </w:rPr>
        <w:t xml:space="preserve">rdienst auf FLIR-Produkte verlassen. </w:t>
      </w:r>
      <w:r w:rsidR="00F740A1">
        <w:rPr>
          <w:rFonts w:ascii="Arial" w:hAnsi="Arial" w:cs="Arial"/>
        </w:rPr>
        <w:t>Unsere</w:t>
      </w:r>
      <w:r w:rsidRPr="00C0457F">
        <w:rPr>
          <w:rFonts w:ascii="Arial" w:hAnsi="Arial" w:cs="Arial"/>
        </w:rPr>
        <w:t xml:space="preserve"> </w:t>
      </w:r>
      <w:r w:rsidR="00D73E6F">
        <w:rPr>
          <w:rFonts w:ascii="Arial" w:hAnsi="Arial" w:cs="Arial"/>
        </w:rPr>
        <w:t>Zusammenarbeit</w:t>
      </w:r>
      <w:r w:rsidRPr="00C0457F">
        <w:rPr>
          <w:rFonts w:ascii="Arial" w:hAnsi="Arial" w:cs="Arial"/>
        </w:rPr>
        <w:t xml:space="preserve"> bietet Milit</w:t>
      </w:r>
      <w:r w:rsidRPr="00C0457F">
        <w:rPr>
          <w:rFonts w:ascii="Arial" w:hAnsi="Arial" w:cs="Arial" w:hint="cs"/>
        </w:rPr>
        <w:t>ä</w:t>
      </w:r>
      <w:r w:rsidRPr="00C0457F">
        <w:rPr>
          <w:rFonts w:ascii="Arial" w:hAnsi="Arial" w:cs="Arial"/>
        </w:rPr>
        <w:t xml:space="preserve">rveteranen </w:t>
      </w:r>
      <w:r w:rsidR="00F740A1">
        <w:rPr>
          <w:rFonts w:ascii="Arial" w:hAnsi="Arial" w:cs="Arial"/>
        </w:rPr>
        <w:t xml:space="preserve">jetzt </w:t>
      </w:r>
      <w:bookmarkStart w:id="0" w:name="_GoBack"/>
      <w:bookmarkEnd w:id="0"/>
      <w:r w:rsidR="00D73E6F">
        <w:rPr>
          <w:rFonts w:ascii="Arial" w:hAnsi="Arial" w:cs="Arial"/>
        </w:rPr>
        <w:t>eine</w:t>
      </w:r>
      <w:r w:rsidRPr="00C0457F">
        <w:rPr>
          <w:rFonts w:ascii="Arial" w:hAnsi="Arial" w:cs="Arial"/>
        </w:rPr>
        <w:t xml:space="preserve"> Chance, wieder mit FLIR zusammenzuarbeiten und ihre Ausbildung in ihrem zivilen Leben zu nutzen. </w:t>
      </w:r>
      <w:r w:rsidRPr="00C0457F">
        <w:rPr>
          <w:rFonts w:ascii="Arial" w:hAnsi="Arial" w:cs="Arial" w:hint="cs"/>
        </w:rPr>
        <w:t>“</w:t>
      </w:r>
    </w:p>
    <w:p w14:paraId="6F35D141" w14:textId="7ECECCF5" w:rsidR="00D73E6F" w:rsidRPr="00784A40" w:rsidRDefault="00D73E6F" w:rsidP="00784A40">
      <w:pPr>
        <w:rPr>
          <w:rFonts w:ascii="Arial" w:hAnsi="Arial" w:cs="Arial"/>
        </w:rPr>
      </w:pPr>
      <w:r>
        <w:rPr>
          <w:rFonts w:ascii="Arial" w:hAnsi="Arial" w:cs="Arial"/>
        </w:rPr>
        <w:t>M</w:t>
      </w:r>
      <w:r w:rsidR="00C0457F" w:rsidRPr="00C0457F">
        <w:rPr>
          <w:rFonts w:ascii="Arial" w:hAnsi="Arial" w:cs="Arial"/>
        </w:rPr>
        <w:t xml:space="preserve">ehr </w:t>
      </w:r>
      <w:r w:rsidR="00C0457F" w:rsidRPr="00C0457F">
        <w:rPr>
          <w:rFonts w:ascii="Arial" w:hAnsi="Arial" w:cs="Arial" w:hint="cs"/>
        </w:rPr>
        <w:t>ü</w:t>
      </w:r>
      <w:r>
        <w:rPr>
          <w:rFonts w:ascii="Arial" w:hAnsi="Arial" w:cs="Arial"/>
        </w:rPr>
        <w:t xml:space="preserve">ber DroneBase erfahren </w:t>
      </w:r>
      <w:r w:rsidR="00C0457F" w:rsidRPr="00C0457F">
        <w:rPr>
          <w:rFonts w:ascii="Arial" w:hAnsi="Arial" w:cs="Arial"/>
        </w:rPr>
        <w:t xml:space="preserve">Sie </w:t>
      </w:r>
      <w:r>
        <w:rPr>
          <w:rFonts w:ascii="Arial" w:hAnsi="Arial" w:cs="Arial"/>
        </w:rPr>
        <w:t xml:space="preserve">hier: </w:t>
      </w:r>
      <w:hyperlink r:id="rId7" w:history="1">
        <w:r w:rsidRPr="00537DF1">
          <w:rPr>
            <w:rStyle w:val="Link"/>
            <w:rFonts w:ascii="Arial" w:hAnsi="Arial" w:cs="Arial"/>
          </w:rPr>
          <w:t>www.dronebase.com</w:t>
        </w:r>
      </w:hyperlink>
    </w:p>
    <w:p w14:paraId="2A8B9F94" w14:textId="584756E5" w:rsidR="00E56BEB" w:rsidRPr="005B45EB" w:rsidRDefault="003D2268" w:rsidP="005B45EB">
      <w:pPr>
        <w:ind w:left="3600" w:firstLine="720"/>
        <w:rPr>
          <w:rFonts w:ascii="Arial" w:eastAsia="Calibri" w:hAnsi="Arial" w:cs="Arial"/>
          <w:i/>
        </w:rPr>
      </w:pPr>
      <w:r w:rsidRPr="005351CA">
        <w:rPr>
          <w:rFonts w:ascii="Arial" w:eastAsia="Calibri" w:hAnsi="Arial" w:cs="Arial"/>
          <w:i/>
        </w:rPr>
        <w:t>-###-</w:t>
      </w:r>
    </w:p>
    <w:p w14:paraId="078329E5" w14:textId="77777777" w:rsidR="00CA52AA" w:rsidRPr="008B3EB6" w:rsidRDefault="00CA52AA" w:rsidP="00CA52AA">
      <w:pPr>
        <w:spacing w:after="0"/>
        <w:rPr>
          <w:rFonts w:ascii="Arial" w:hAnsi="Arial" w:cs="Arial"/>
          <w:b/>
          <w:i/>
          <w:sz w:val="16"/>
        </w:rPr>
      </w:pPr>
      <w:r>
        <w:rPr>
          <w:rFonts w:ascii="Arial" w:hAnsi="Arial" w:cs="Arial"/>
          <w:b/>
          <w:bCs/>
          <w:i/>
          <w:iCs/>
          <w:sz w:val="16"/>
        </w:rPr>
        <w:t>Über FLIR Systems, Inc.</w:t>
      </w:r>
    </w:p>
    <w:p w14:paraId="4DEAF595" w14:textId="1D1A07C1" w:rsidR="00CA52AA" w:rsidRDefault="00CA52AA" w:rsidP="00CA52AA">
      <w:pPr>
        <w:rPr>
          <w:i/>
          <w:iCs/>
        </w:rPr>
      </w:pPr>
      <w:r>
        <w:rPr>
          <w:rFonts w:ascii="Arial" w:hAnsi="Arial" w:cs="Arial"/>
          <w:i/>
          <w:iCs/>
          <w:sz w:val="16"/>
        </w:rPr>
        <w:t xml:space="preserve">FLIR Systems wurde 1978 gegründet und ist ein weltweit führendes Industrietechnologieunternehmen, das sich auf intelligente Sensorlösungen für Verteidigungs-, Industrie- und Gewerbeanwendungen spezialisiert hat. Die Vision von FLIR Systems lautet, „The World’s Sixth Sense“ zu sein, um Technologien zu erschaffen, die Experten beim Treffen von fundierteren Entscheidungen unterstützen, die Leben und Existenzgrundlagen retten. Weitere Informationen finden Sie auf </w:t>
      </w:r>
      <w:hyperlink r:id="rId8" w:history="1">
        <w:r>
          <w:rPr>
            <w:rStyle w:val="Link"/>
            <w:rFonts w:ascii="Arial" w:hAnsi="Arial" w:cs="Arial"/>
            <w:i/>
            <w:iCs/>
            <w:sz w:val="16"/>
          </w:rPr>
          <w:t>www.flir.com</w:t>
        </w:r>
      </w:hyperlink>
      <w:r>
        <w:rPr>
          <w:rFonts w:ascii="Arial" w:hAnsi="Arial" w:cs="Arial"/>
          <w:i/>
          <w:iCs/>
          <w:sz w:val="16"/>
        </w:rPr>
        <w:t xml:space="preserve">. Folgen Sie uns </w:t>
      </w:r>
      <w:hyperlink r:id="rId9" w:history="1">
        <w:r>
          <w:rPr>
            <w:rStyle w:val="Link"/>
            <w:rFonts w:ascii="Arial" w:hAnsi="Arial" w:cs="Arial"/>
            <w:i/>
            <w:iCs/>
            <w:sz w:val="16"/>
          </w:rPr>
          <w:t>@flir</w:t>
        </w:r>
      </w:hyperlink>
      <w:r>
        <w:rPr>
          <w:i/>
          <w:iCs/>
        </w:rPr>
        <w:t>.</w:t>
      </w:r>
    </w:p>
    <w:p w14:paraId="5C466118" w14:textId="2E65D4E0" w:rsidR="00F3383D" w:rsidRPr="00F3383D" w:rsidRDefault="001E0D30" w:rsidP="00F3383D">
      <w:pPr>
        <w:pStyle w:val="StandardWeb"/>
        <w:spacing w:before="0" w:beforeAutospacing="0" w:after="0" w:afterAutospacing="0"/>
        <w:rPr>
          <w:rFonts w:ascii="Arial" w:hAnsi="Arial" w:cs="Arial"/>
          <w:i/>
          <w:color w:val="000000"/>
          <w:sz w:val="16"/>
          <w:szCs w:val="16"/>
        </w:rPr>
      </w:pPr>
      <w:r w:rsidRPr="001E0D30">
        <w:rPr>
          <w:rFonts w:ascii="Arial" w:hAnsi="Arial" w:cs="Arial" w:hint="cs"/>
          <w:b/>
          <w:bCs/>
          <w:i/>
          <w:color w:val="000000"/>
          <w:sz w:val="16"/>
          <w:szCs w:val="16"/>
        </w:rPr>
        <w:t>Ü</w:t>
      </w:r>
      <w:r w:rsidRPr="001E0D30">
        <w:rPr>
          <w:rFonts w:ascii="Arial" w:hAnsi="Arial" w:cs="Arial"/>
          <w:b/>
          <w:bCs/>
          <w:i/>
          <w:color w:val="000000"/>
          <w:sz w:val="16"/>
          <w:szCs w:val="16"/>
        </w:rPr>
        <w:t xml:space="preserve">ber DroneBase </w:t>
      </w:r>
    </w:p>
    <w:p w14:paraId="293FEE9D" w14:textId="27C434DA" w:rsidR="003D2268" w:rsidRPr="004463E1" w:rsidRDefault="001E0D30" w:rsidP="00784A40">
      <w:pPr>
        <w:rPr>
          <w:rFonts w:ascii="Arial" w:hAnsi="Arial" w:cs="Arial"/>
          <w:i/>
          <w:sz w:val="16"/>
        </w:rPr>
      </w:pPr>
      <w:r w:rsidRPr="001E0D30">
        <w:rPr>
          <w:rFonts w:ascii="Arial" w:hAnsi="Arial" w:cs="Arial"/>
          <w:i/>
          <w:sz w:val="16"/>
        </w:rPr>
        <w:t>DroneBase ist weltweit das gr</w:t>
      </w:r>
      <w:r w:rsidRPr="001E0D30">
        <w:rPr>
          <w:rFonts w:ascii="Arial" w:hAnsi="Arial" w:cs="Arial" w:hint="cs"/>
          <w:i/>
          <w:sz w:val="16"/>
        </w:rPr>
        <w:t>öß</w:t>
      </w:r>
      <w:r w:rsidRPr="001E0D30">
        <w:rPr>
          <w:rFonts w:ascii="Arial" w:hAnsi="Arial" w:cs="Arial"/>
          <w:i/>
          <w:sz w:val="16"/>
        </w:rPr>
        <w:t>te Unternehmen f</w:t>
      </w:r>
      <w:r w:rsidRPr="001E0D30">
        <w:rPr>
          <w:rFonts w:ascii="Arial" w:hAnsi="Arial" w:cs="Arial" w:hint="cs"/>
          <w:i/>
          <w:sz w:val="16"/>
        </w:rPr>
        <w:t>ü</w:t>
      </w:r>
      <w:r w:rsidRPr="001E0D30">
        <w:rPr>
          <w:rFonts w:ascii="Arial" w:hAnsi="Arial" w:cs="Arial"/>
          <w:i/>
          <w:sz w:val="16"/>
        </w:rPr>
        <w:t xml:space="preserve">r Drohnenoperationen, das Unternehmen mit beeindruckenden Informationen aus der Luft versorgt, um </w:t>
      </w:r>
      <w:r>
        <w:rPr>
          <w:rFonts w:ascii="Arial" w:hAnsi="Arial" w:cs="Arial"/>
          <w:i/>
          <w:sz w:val="16"/>
        </w:rPr>
        <w:t xml:space="preserve">dank </w:t>
      </w:r>
      <w:r w:rsidRPr="001E0D30">
        <w:rPr>
          <w:rFonts w:ascii="Arial" w:hAnsi="Arial" w:cs="Arial"/>
          <w:i/>
          <w:sz w:val="16"/>
        </w:rPr>
        <w:t>des weltweit gr</w:t>
      </w:r>
      <w:r w:rsidRPr="001E0D30">
        <w:rPr>
          <w:rFonts w:ascii="Arial" w:hAnsi="Arial" w:cs="Arial" w:hint="cs"/>
          <w:i/>
          <w:sz w:val="16"/>
        </w:rPr>
        <w:t>öß</w:t>
      </w:r>
      <w:r w:rsidRPr="001E0D30">
        <w:rPr>
          <w:rFonts w:ascii="Arial" w:hAnsi="Arial" w:cs="Arial"/>
          <w:i/>
          <w:sz w:val="16"/>
        </w:rPr>
        <w:t xml:space="preserve">ten Pilotnetzwerks in Echtzeit Entscheidungen </w:t>
      </w:r>
      <w:r w:rsidRPr="001E0D30">
        <w:rPr>
          <w:rFonts w:ascii="Arial" w:hAnsi="Arial" w:cs="Arial" w:hint="cs"/>
          <w:i/>
          <w:sz w:val="16"/>
        </w:rPr>
        <w:t>ü</w:t>
      </w:r>
      <w:r w:rsidRPr="001E0D30">
        <w:rPr>
          <w:rFonts w:ascii="Arial" w:hAnsi="Arial" w:cs="Arial"/>
          <w:i/>
          <w:sz w:val="16"/>
        </w:rPr>
        <w:t>ber ihre wichtigsten Ressourcen zu treffen. Das in Los Angeles ans</w:t>
      </w:r>
      <w:r w:rsidRPr="001E0D30">
        <w:rPr>
          <w:rFonts w:ascii="Arial" w:hAnsi="Arial" w:cs="Arial" w:hint="cs"/>
          <w:i/>
          <w:sz w:val="16"/>
        </w:rPr>
        <w:t>ä</w:t>
      </w:r>
      <w:r w:rsidRPr="001E0D30">
        <w:rPr>
          <w:rFonts w:ascii="Arial" w:hAnsi="Arial" w:cs="Arial"/>
          <w:i/>
          <w:sz w:val="16"/>
        </w:rPr>
        <w:t xml:space="preserve">ssige Unternehmen ist </w:t>
      </w:r>
      <w:r w:rsidRPr="001E0D30">
        <w:rPr>
          <w:rFonts w:ascii="Arial" w:hAnsi="Arial" w:cs="Arial"/>
          <w:b/>
          <w:i/>
          <w:sz w:val="16"/>
        </w:rPr>
        <w:t>die</w:t>
      </w:r>
      <w:r w:rsidRPr="001E0D30">
        <w:rPr>
          <w:rFonts w:ascii="Arial" w:hAnsi="Arial" w:cs="Arial"/>
          <w:i/>
          <w:sz w:val="16"/>
        </w:rPr>
        <w:t xml:space="preserve"> vertrauensw</w:t>
      </w:r>
      <w:r w:rsidRPr="001E0D30">
        <w:rPr>
          <w:rFonts w:ascii="Arial" w:hAnsi="Arial" w:cs="Arial" w:hint="cs"/>
          <w:i/>
          <w:sz w:val="16"/>
        </w:rPr>
        <w:t>ü</w:t>
      </w:r>
      <w:r w:rsidRPr="001E0D30">
        <w:rPr>
          <w:rFonts w:ascii="Arial" w:hAnsi="Arial" w:cs="Arial"/>
          <w:i/>
          <w:sz w:val="16"/>
        </w:rPr>
        <w:t>rdige Plattform f</w:t>
      </w:r>
      <w:r w:rsidRPr="001E0D30">
        <w:rPr>
          <w:rFonts w:ascii="Arial" w:hAnsi="Arial" w:cs="Arial" w:hint="cs"/>
          <w:i/>
          <w:sz w:val="16"/>
        </w:rPr>
        <w:t>ü</w:t>
      </w:r>
      <w:r w:rsidRPr="001E0D30">
        <w:rPr>
          <w:rFonts w:ascii="Arial" w:hAnsi="Arial" w:cs="Arial"/>
          <w:i/>
          <w:sz w:val="16"/>
        </w:rPr>
        <w:t>r Luftbilder und Daten f</w:t>
      </w:r>
      <w:r w:rsidRPr="001E0D30">
        <w:rPr>
          <w:rFonts w:ascii="Arial" w:hAnsi="Arial" w:cs="Arial" w:hint="cs"/>
          <w:i/>
          <w:sz w:val="16"/>
        </w:rPr>
        <w:t>ü</w:t>
      </w:r>
      <w:r w:rsidRPr="001E0D30">
        <w:rPr>
          <w:rFonts w:ascii="Arial" w:hAnsi="Arial" w:cs="Arial"/>
          <w:i/>
          <w:sz w:val="16"/>
        </w:rPr>
        <w:t xml:space="preserve">r gewerbliche Unternehmen </w:t>
      </w:r>
      <w:r>
        <w:rPr>
          <w:rFonts w:ascii="Arial" w:hAnsi="Arial" w:cs="Arial"/>
          <w:i/>
          <w:sz w:val="16"/>
        </w:rPr>
        <w:t>weltweit und</w:t>
      </w:r>
      <w:r w:rsidRPr="001E0D30">
        <w:rPr>
          <w:rFonts w:ascii="Arial" w:hAnsi="Arial" w:cs="Arial"/>
          <w:i/>
          <w:sz w:val="16"/>
        </w:rPr>
        <w:t xml:space="preserve"> in </w:t>
      </w:r>
      <w:r>
        <w:rPr>
          <w:rFonts w:ascii="Arial" w:hAnsi="Arial" w:cs="Arial"/>
          <w:i/>
          <w:sz w:val="16"/>
        </w:rPr>
        <w:t xml:space="preserve">den </w:t>
      </w:r>
      <w:r w:rsidRPr="001E0D30">
        <w:rPr>
          <w:rFonts w:ascii="Arial" w:hAnsi="Arial" w:cs="Arial"/>
          <w:i/>
          <w:sz w:val="16"/>
        </w:rPr>
        <w:t>verschiedenen</w:t>
      </w:r>
      <w:r>
        <w:rPr>
          <w:rFonts w:ascii="Arial" w:hAnsi="Arial" w:cs="Arial"/>
          <w:i/>
          <w:sz w:val="16"/>
        </w:rPr>
        <w:t>sten</w:t>
      </w:r>
      <w:r w:rsidRPr="001E0D30">
        <w:rPr>
          <w:rFonts w:ascii="Arial" w:hAnsi="Arial" w:cs="Arial"/>
          <w:i/>
          <w:sz w:val="16"/>
        </w:rPr>
        <w:t xml:space="preserve"> Branchen t</w:t>
      </w:r>
      <w:r w:rsidRPr="001E0D30">
        <w:rPr>
          <w:rFonts w:ascii="Arial" w:hAnsi="Arial" w:cs="Arial" w:hint="cs"/>
          <w:i/>
          <w:sz w:val="16"/>
        </w:rPr>
        <w:t>ä</w:t>
      </w:r>
      <w:r>
        <w:rPr>
          <w:rFonts w:ascii="Arial" w:hAnsi="Arial" w:cs="Arial"/>
          <w:i/>
          <w:sz w:val="16"/>
        </w:rPr>
        <w:t>tig</w:t>
      </w:r>
      <w:r w:rsidRPr="001E0D30">
        <w:rPr>
          <w:rFonts w:ascii="Arial" w:hAnsi="Arial" w:cs="Arial"/>
          <w:i/>
          <w:sz w:val="16"/>
        </w:rPr>
        <w:t xml:space="preserve">, darunter Wohn- und Gewerbeimmobilien, Versicherungen, Telekommunikation, Bauwesen und Medien. DroneBase hat </w:t>
      </w:r>
      <w:r w:rsidRPr="001E0D30">
        <w:rPr>
          <w:rFonts w:ascii="Arial" w:hAnsi="Arial" w:cs="Arial" w:hint="cs"/>
          <w:i/>
          <w:sz w:val="16"/>
        </w:rPr>
        <w:t>ü</w:t>
      </w:r>
      <w:r w:rsidRPr="001E0D30">
        <w:rPr>
          <w:rFonts w:ascii="Arial" w:hAnsi="Arial" w:cs="Arial"/>
          <w:i/>
          <w:sz w:val="16"/>
        </w:rPr>
        <w:t xml:space="preserve">ber 100.000 kommerzielle Missionen in </w:t>
      </w:r>
      <w:r w:rsidRPr="001E0D30">
        <w:rPr>
          <w:rFonts w:ascii="Arial" w:hAnsi="Arial" w:cs="Arial" w:hint="cs"/>
          <w:i/>
          <w:sz w:val="16"/>
        </w:rPr>
        <w:t>ü</w:t>
      </w:r>
      <w:r w:rsidRPr="001E0D30">
        <w:rPr>
          <w:rFonts w:ascii="Arial" w:hAnsi="Arial" w:cs="Arial"/>
          <w:i/>
          <w:sz w:val="16"/>
        </w:rPr>
        <w:t>ber 70 L</w:t>
      </w:r>
      <w:r w:rsidRPr="001E0D30">
        <w:rPr>
          <w:rFonts w:ascii="Arial" w:hAnsi="Arial" w:cs="Arial" w:hint="cs"/>
          <w:i/>
          <w:sz w:val="16"/>
        </w:rPr>
        <w:t>ä</w:t>
      </w:r>
      <w:r w:rsidRPr="001E0D30">
        <w:rPr>
          <w:rFonts w:ascii="Arial" w:hAnsi="Arial" w:cs="Arial"/>
          <w:i/>
          <w:sz w:val="16"/>
        </w:rPr>
        <w:t xml:space="preserve">ndern und in allen 50 </w:t>
      </w:r>
      <w:r w:rsidR="00784A40">
        <w:rPr>
          <w:rFonts w:ascii="Arial" w:hAnsi="Arial" w:cs="Arial"/>
          <w:i/>
          <w:sz w:val="16"/>
        </w:rPr>
        <w:t>US-</w:t>
      </w:r>
      <w:r w:rsidRPr="001E0D30">
        <w:rPr>
          <w:rFonts w:ascii="Arial" w:hAnsi="Arial" w:cs="Arial"/>
          <w:i/>
          <w:sz w:val="16"/>
        </w:rPr>
        <w:t>Bundesstaaten absolviert. Das Unternehmen wurde von Y Combinator gegr</w:t>
      </w:r>
      <w:r w:rsidRPr="001E0D30">
        <w:rPr>
          <w:rFonts w:ascii="Arial" w:hAnsi="Arial" w:cs="Arial" w:hint="cs"/>
          <w:i/>
          <w:sz w:val="16"/>
        </w:rPr>
        <w:t>ü</w:t>
      </w:r>
      <w:r w:rsidRPr="001E0D30">
        <w:rPr>
          <w:rFonts w:ascii="Arial" w:hAnsi="Arial" w:cs="Arial"/>
          <w:i/>
          <w:sz w:val="16"/>
        </w:rPr>
        <w:t xml:space="preserve">ndet und hat Finanzmittel von FLIR Systems, Union Square Ventures, Upfront Ventures, Hearst Ventures, der Pritzker Group, Accel Partners, SV Angel und DJI </w:t>
      </w:r>
      <w:r w:rsidR="00784A40">
        <w:rPr>
          <w:rFonts w:ascii="Arial" w:hAnsi="Arial" w:cs="Arial"/>
          <w:i/>
          <w:sz w:val="16"/>
        </w:rPr>
        <w:t>erhalten</w:t>
      </w:r>
      <w:r w:rsidRPr="001E0D30">
        <w:rPr>
          <w:rFonts w:ascii="Arial" w:hAnsi="Arial" w:cs="Arial"/>
          <w:i/>
          <w:sz w:val="16"/>
        </w:rPr>
        <w:t>.</w:t>
      </w:r>
      <w:r w:rsidR="00784A40" w:rsidRPr="004463E1">
        <w:rPr>
          <w:rFonts w:ascii="Arial" w:hAnsi="Arial" w:cs="Arial"/>
          <w:i/>
          <w:sz w:val="16"/>
        </w:rPr>
        <w:t xml:space="preserve"> </w:t>
      </w:r>
    </w:p>
    <w:p w14:paraId="14B1C9C4" w14:textId="0D233456" w:rsidR="003D2268" w:rsidRPr="009C7BE1" w:rsidRDefault="00784A40" w:rsidP="00784A40">
      <w:pPr>
        <w:spacing w:after="0" w:line="240" w:lineRule="auto"/>
        <w:rPr>
          <w:rFonts w:ascii="Arial" w:hAnsi="Arial" w:cs="Arial"/>
          <w:b/>
          <w:sz w:val="20"/>
        </w:rPr>
      </w:pPr>
      <w:r>
        <w:rPr>
          <w:rFonts w:ascii="Arial" w:hAnsi="Arial" w:cs="Arial"/>
          <w:b/>
          <w:sz w:val="20"/>
        </w:rPr>
        <w:lastRenderedPageBreak/>
        <w:t>Pressekontakt (USA)</w:t>
      </w:r>
      <w:r w:rsidR="003D2268" w:rsidRPr="009C7BE1">
        <w:rPr>
          <w:rFonts w:ascii="Arial" w:hAnsi="Arial" w:cs="Arial"/>
          <w:b/>
          <w:sz w:val="20"/>
        </w:rPr>
        <w:t>:</w:t>
      </w:r>
    </w:p>
    <w:p w14:paraId="039617AF" w14:textId="77777777" w:rsidR="003D2268" w:rsidRPr="009C7BE1" w:rsidRDefault="003D2268" w:rsidP="003D2268">
      <w:pPr>
        <w:spacing w:after="0" w:line="276" w:lineRule="auto"/>
        <w:jc w:val="both"/>
        <w:rPr>
          <w:rFonts w:ascii="Arial" w:hAnsi="Arial" w:cs="Arial"/>
          <w:sz w:val="20"/>
        </w:rPr>
      </w:pPr>
      <w:r w:rsidRPr="009C7BE1">
        <w:rPr>
          <w:rFonts w:ascii="Arial" w:hAnsi="Arial" w:cs="Arial"/>
          <w:sz w:val="20"/>
        </w:rPr>
        <w:t xml:space="preserve">Tim McDowd </w:t>
      </w:r>
    </w:p>
    <w:p w14:paraId="30173FE2" w14:textId="77777777" w:rsidR="003D2268" w:rsidRPr="009C7BE1" w:rsidRDefault="003D2268" w:rsidP="003D2268">
      <w:pPr>
        <w:spacing w:after="0" w:line="276" w:lineRule="auto"/>
        <w:jc w:val="both"/>
        <w:rPr>
          <w:rFonts w:ascii="Arial" w:hAnsi="Arial" w:cs="Arial"/>
          <w:sz w:val="20"/>
        </w:rPr>
      </w:pPr>
      <w:r w:rsidRPr="009C7BE1">
        <w:rPr>
          <w:rFonts w:ascii="Arial" w:hAnsi="Arial" w:cs="Arial"/>
          <w:sz w:val="20"/>
        </w:rPr>
        <w:t>503-498-3146</w:t>
      </w:r>
    </w:p>
    <w:p w14:paraId="06FA9A7F" w14:textId="77777777" w:rsidR="003D2268" w:rsidRPr="009C7BE1" w:rsidRDefault="00C0457F" w:rsidP="003D2268">
      <w:pPr>
        <w:spacing w:after="0" w:line="276" w:lineRule="auto"/>
        <w:jc w:val="both"/>
        <w:rPr>
          <w:rFonts w:ascii="Arial" w:hAnsi="Arial" w:cs="Arial"/>
          <w:sz w:val="20"/>
        </w:rPr>
      </w:pPr>
      <w:hyperlink r:id="rId10" w:history="1">
        <w:r w:rsidR="003D2268" w:rsidRPr="009C7BE1">
          <w:rPr>
            <w:rStyle w:val="Link"/>
            <w:rFonts w:ascii="Arial" w:hAnsi="Arial" w:cs="Arial"/>
            <w:sz w:val="20"/>
          </w:rPr>
          <w:t>Tim.McDowd@flir.com</w:t>
        </w:r>
      </w:hyperlink>
      <w:r w:rsidR="003D2268" w:rsidRPr="009C7BE1">
        <w:rPr>
          <w:rFonts w:ascii="Arial" w:hAnsi="Arial" w:cs="Arial"/>
          <w:sz w:val="20"/>
        </w:rPr>
        <w:t xml:space="preserve"> </w:t>
      </w:r>
    </w:p>
    <w:p w14:paraId="5705A1FF" w14:textId="77777777" w:rsidR="003D2268" w:rsidRPr="009C7BE1" w:rsidRDefault="003D2268" w:rsidP="003D2268">
      <w:pPr>
        <w:spacing w:after="0" w:line="276" w:lineRule="auto"/>
        <w:jc w:val="both"/>
        <w:rPr>
          <w:rFonts w:ascii="Arial" w:hAnsi="Arial" w:cs="Arial"/>
          <w:b/>
          <w:sz w:val="20"/>
        </w:rPr>
      </w:pPr>
    </w:p>
    <w:p w14:paraId="0E24A5C2" w14:textId="5B21469B" w:rsidR="003D2268" w:rsidRPr="009C7BE1" w:rsidRDefault="003D2268" w:rsidP="003D2268">
      <w:pPr>
        <w:spacing w:after="0" w:line="276" w:lineRule="auto"/>
        <w:jc w:val="both"/>
        <w:rPr>
          <w:rFonts w:ascii="Arial" w:hAnsi="Arial" w:cs="Arial"/>
          <w:b/>
          <w:sz w:val="20"/>
        </w:rPr>
      </w:pPr>
      <w:r w:rsidRPr="009C7BE1">
        <w:rPr>
          <w:rFonts w:ascii="Arial" w:hAnsi="Arial" w:cs="Arial"/>
          <w:b/>
          <w:sz w:val="20"/>
        </w:rPr>
        <w:t>Investor Relations</w:t>
      </w:r>
      <w:r w:rsidR="00784A40">
        <w:rPr>
          <w:rFonts w:ascii="Arial" w:hAnsi="Arial" w:cs="Arial"/>
          <w:b/>
          <w:sz w:val="20"/>
        </w:rPr>
        <w:t xml:space="preserve"> (USA)</w:t>
      </w:r>
      <w:r w:rsidRPr="009C7BE1">
        <w:rPr>
          <w:rFonts w:ascii="Arial" w:hAnsi="Arial" w:cs="Arial"/>
          <w:b/>
          <w:sz w:val="20"/>
        </w:rPr>
        <w:t xml:space="preserve">: </w:t>
      </w:r>
    </w:p>
    <w:p w14:paraId="2EF7A918" w14:textId="77777777" w:rsidR="003D2268" w:rsidRPr="009C7BE1" w:rsidRDefault="003D2268" w:rsidP="003D2268">
      <w:pPr>
        <w:spacing w:after="0" w:line="276" w:lineRule="auto"/>
        <w:jc w:val="both"/>
        <w:rPr>
          <w:rFonts w:ascii="Arial" w:hAnsi="Arial" w:cs="Arial"/>
          <w:sz w:val="20"/>
        </w:rPr>
      </w:pPr>
      <w:r w:rsidRPr="009C7BE1">
        <w:rPr>
          <w:rFonts w:ascii="Arial" w:hAnsi="Arial" w:cs="Arial"/>
          <w:sz w:val="20"/>
        </w:rPr>
        <w:t xml:space="preserve">Jay Gentzkow </w:t>
      </w:r>
    </w:p>
    <w:p w14:paraId="6E1EB83C" w14:textId="77777777" w:rsidR="003D2268" w:rsidRPr="009C7BE1" w:rsidRDefault="003D2268" w:rsidP="003D2268">
      <w:pPr>
        <w:spacing w:after="0" w:line="276" w:lineRule="auto"/>
        <w:jc w:val="both"/>
        <w:rPr>
          <w:rFonts w:ascii="Arial" w:hAnsi="Arial" w:cs="Arial"/>
          <w:sz w:val="20"/>
        </w:rPr>
      </w:pPr>
      <w:r w:rsidRPr="009C7BE1">
        <w:rPr>
          <w:rFonts w:ascii="Arial" w:hAnsi="Arial" w:cs="Arial"/>
          <w:sz w:val="20"/>
        </w:rPr>
        <w:t>503-498-3809</w:t>
      </w:r>
    </w:p>
    <w:p w14:paraId="2B8ED0AE" w14:textId="77777777" w:rsidR="003D2268" w:rsidRPr="009C7BE1" w:rsidRDefault="00C0457F" w:rsidP="003D2268">
      <w:pPr>
        <w:spacing w:after="0" w:line="276" w:lineRule="auto"/>
        <w:jc w:val="both"/>
        <w:rPr>
          <w:rFonts w:ascii="Arial" w:hAnsi="Arial" w:cs="Arial"/>
          <w:sz w:val="20"/>
        </w:rPr>
      </w:pPr>
      <w:hyperlink r:id="rId11" w:history="1">
        <w:r w:rsidR="003D2268" w:rsidRPr="009C7BE1">
          <w:rPr>
            <w:rStyle w:val="Link"/>
            <w:rFonts w:ascii="Arial" w:hAnsi="Arial" w:cs="Arial"/>
            <w:sz w:val="20"/>
          </w:rPr>
          <w:t>Jay.Gentzkow@flir.com</w:t>
        </w:r>
      </w:hyperlink>
      <w:r w:rsidR="003D2268" w:rsidRPr="009C7BE1">
        <w:rPr>
          <w:rFonts w:ascii="Arial" w:hAnsi="Arial" w:cs="Arial"/>
          <w:sz w:val="20"/>
        </w:rPr>
        <w:t xml:space="preserve"> </w:t>
      </w:r>
    </w:p>
    <w:p w14:paraId="20E878DB" w14:textId="77777777" w:rsidR="00C0457F" w:rsidRDefault="00C0457F"/>
    <w:sectPr w:rsidR="00C0457F" w:rsidSect="00A171E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roman"/>
    <w:notTrueType/>
    <w:pitch w:val="default"/>
  </w:font>
  <w:font w:name="Calibri Light">
    <w:altName w:val="Tahoma"/>
    <w:charset w:val="00"/>
    <w:family w:val="swiss"/>
    <w:pitch w:val="variable"/>
    <w:sig w:usb0="E0002AFF" w:usb1="C000247B" w:usb2="00000009" w:usb3="00000000" w:csb0="000001FF" w:csb1="00000000"/>
  </w:font>
  <w:font w:name="Yu Gothic Light">
    <w:panose1 w:val="00000000000000000000"/>
    <w:charset w:val="00"/>
    <w:family w:val="roman"/>
    <w:notTrueType/>
    <w:pitch w:val="default"/>
  </w:font>
  <w:font w:name="Arial">
    <w:panose1 w:val="020B0604020202020204"/>
    <w:charset w:val="00"/>
    <w:family w:val="auto"/>
    <w:pitch w:val="variable"/>
    <w:sig w:usb0="00000287" w:usb1="00000000"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10165"/>
    <w:multiLevelType w:val="multilevel"/>
    <w:tmpl w:val="81F28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68"/>
    <w:rsid w:val="000266CB"/>
    <w:rsid w:val="0004781A"/>
    <w:rsid w:val="0006771D"/>
    <w:rsid w:val="00073572"/>
    <w:rsid w:val="00095240"/>
    <w:rsid w:val="00096DA5"/>
    <w:rsid w:val="000A5ACA"/>
    <w:rsid w:val="000D062F"/>
    <w:rsid w:val="000D3943"/>
    <w:rsid w:val="000E497C"/>
    <w:rsid w:val="000E529B"/>
    <w:rsid w:val="00156659"/>
    <w:rsid w:val="001E0D30"/>
    <w:rsid w:val="00207656"/>
    <w:rsid w:val="0022186E"/>
    <w:rsid w:val="00224858"/>
    <w:rsid w:val="00275807"/>
    <w:rsid w:val="002B294E"/>
    <w:rsid w:val="00326516"/>
    <w:rsid w:val="0034091D"/>
    <w:rsid w:val="00360A23"/>
    <w:rsid w:val="00366A15"/>
    <w:rsid w:val="003752E9"/>
    <w:rsid w:val="003A1311"/>
    <w:rsid w:val="003D2268"/>
    <w:rsid w:val="00400658"/>
    <w:rsid w:val="004201DB"/>
    <w:rsid w:val="004541F6"/>
    <w:rsid w:val="00465CA8"/>
    <w:rsid w:val="00483E2A"/>
    <w:rsid w:val="004B05A1"/>
    <w:rsid w:val="004E7EA4"/>
    <w:rsid w:val="004F6995"/>
    <w:rsid w:val="00534ABE"/>
    <w:rsid w:val="005351CA"/>
    <w:rsid w:val="00560A44"/>
    <w:rsid w:val="00581E46"/>
    <w:rsid w:val="00590382"/>
    <w:rsid w:val="005B45EB"/>
    <w:rsid w:val="00601D4E"/>
    <w:rsid w:val="0062443F"/>
    <w:rsid w:val="006808A4"/>
    <w:rsid w:val="006A7A25"/>
    <w:rsid w:val="006B4CA3"/>
    <w:rsid w:val="006E2CEF"/>
    <w:rsid w:val="0071106A"/>
    <w:rsid w:val="007507D8"/>
    <w:rsid w:val="00784A40"/>
    <w:rsid w:val="00793808"/>
    <w:rsid w:val="007A6B82"/>
    <w:rsid w:val="008032AF"/>
    <w:rsid w:val="00827A0A"/>
    <w:rsid w:val="00883588"/>
    <w:rsid w:val="00892001"/>
    <w:rsid w:val="00895803"/>
    <w:rsid w:val="008B4CE3"/>
    <w:rsid w:val="008B7984"/>
    <w:rsid w:val="008C03C3"/>
    <w:rsid w:val="008D7B22"/>
    <w:rsid w:val="008E25B7"/>
    <w:rsid w:val="009104FA"/>
    <w:rsid w:val="00924C20"/>
    <w:rsid w:val="009433E9"/>
    <w:rsid w:val="00952DBE"/>
    <w:rsid w:val="00981F18"/>
    <w:rsid w:val="009A215E"/>
    <w:rsid w:val="009C6662"/>
    <w:rsid w:val="009D4CCA"/>
    <w:rsid w:val="009E0578"/>
    <w:rsid w:val="00A16550"/>
    <w:rsid w:val="00A171EB"/>
    <w:rsid w:val="00A526EC"/>
    <w:rsid w:val="00AB4F5B"/>
    <w:rsid w:val="00B11451"/>
    <w:rsid w:val="00B353D7"/>
    <w:rsid w:val="00B4265A"/>
    <w:rsid w:val="00B50B7F"/>
    <w:rsid w:val="00B51C61"/>
    <w:rsid w:val="00B53542"/>
    <w:rsid w:val="00B64A73"/>
    <w:rsid w:val="00B64CCA"/>
    <w:rsid w:val="00B74CA0"/>
    <w:rsid w:val="00B97D0C"/>
    <w:rsid w:val="00BB1BAD"/>
    <w:rsid w:val="00BD1464"/>
    <w:rsid w:val="00BE22FD"/>
    <w:rsid w:val="00BF1A60"/>
    <w:rsid w:val="00C0457F"/>
    <w:rsid w:val="00C30A16"/>
    <w:rsid w:val="00C430D4"/>
    <w:rsid w:val="00C44311"/>
    <w:rsid w:val="00CA52AA"/>
    <w:rsid w:val="00CF3DB9"/>
    <w:rsid w:val="00CF5948"/>
    <w:rsid w:val="00D73E6F"/>
    <w:rsid w:val="00DA4B2B"/>
    <w:rsid w:val="00DD3273"/>
    <w:rsid w:val="00DE0B1C"/>
    <w:rsid w:val="00DE1571"/>
    <w:rsid w:val="00DE7704"/>
    <w:rsid w:val="00DF4099"/>
    <w:rsid w:val="00E56BEB"/>
    <w:rsid w:val="00E60DF4"/>
    <w:rsid w:val="00EB0CB2"/>
    <w:rsid w:val="00EC10A0"/>
    <w:rsid w:val="00ED7161"/>
    <w:rsid w:val="00F01E53"/>
    <w:rsid w:val="00F13993"/>
    <w:rsid w:val="00F3383D"/>
    <w:rsid w:val="00F740A1"/>
    <w:rsid w:val="00FB2DEC"/>
    <w:rsid w:val="00FC5028"/>
    <w:rsid w:val="00FE74DE"/>
    <w:rsid w:val="00FF2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C7D26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2268"/>
    <w:pPr>
      <w:spacing w:after="160" w:line="259" w:lineRule="auto"/>
    </w:pPr>
    <w:rPr>
      <w:noProof/>
      <w:sz w:val="22"/>
      <w:szCs w:val="22"/>
      <w:lang w:val="de-DE"/>
    </w:rPr>
  </w:style>
  <w:style w:type="paragraph" w:styleId="berschrift1">
    <w:name w:val="heading 1"/>
    <w:basedOn w:val="Standard"/>
    <w:next w:val="Standard"/>
    <w:link w:val="berschrift1Zeichen"/>
    <w:uiPriority w:val="9"/>
    <w:qFormat/>
    <w:rsid w:val="003D22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eichen"/>
    <w:uiPriority w:val="9"/>
    <w:unhideWhenUsed/>
    <w:qFormat/>
    <w:rsid w:val="003D22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3D2268"/>
    <w:rPr>
      <w:rFonts w:asciiTheme="majorHAnsi" w:eastAsiaTheme="majorEastAsia" w:hAnsiTheme="majorHAnsi" w:cstheme="majorBidi"/>
      <w:color w:val="2F5496" w:themeColor="accent1" w:themeShade="BF"/>
      <w:sz w:val="32"/>
      <w:szCs w:val="32"/>
    </w:rPr>
  </w:style>
  <w:style w:type="character" w:customStyle="1" w:styleId="berschrift2Zeichen">
    <w:name w:val="Überschrift 2 Zeichen"/>
    <w:basedOn w:val="Absatzstandardschriftart"/>
    <w:link w:val="berschrift2"/>
    <w:uiPriority w:val="9"/>
    <w:rsid w:val="003D2268"/>
    <w:rPr>
      <w:rFonts w:asciiTheme="majorHAnsi" w:eastAsiaTheme="majorEastAsia" w:hAnsiTheme="majorHAnsi" w:cstheme="majorBidi"/>
      <w:color w:val="2F5496" w:themeColor="accent1" w:themeShade="BF"/>
      <w:sz w:val="26"/>
      <w:szCs w:val="26"/>
    </w:rPr>
  </w:style>
  <w:style w:type="character" w:styleId="Link">
    <w:name w:val="Hyperlink"/>
    <w:basedOn w:val="Absatzstandardschriftart"/>
    <w:uiPriority w:val="99"/>
    <w:unhideWhenUsed/>
    <w:rsid w:val="003D2268"/>
    <w:rPr>
      <w:color w:val="0563C1" w:themeColor="hyperlink"/>
      <w:u w:val="single"/>
    </w:rPr>
  </w:style>
  <w:style w:type="paragraph" w:styleId="StandardWeb">
    <w:name w:val="Normal (Web)"/>
    <w:basedOn w:val="Standard"/>
    <w:uiPriority w:val="99"/>
    <w:semiHidden/>
    <w:unhideWhenUsed/>
    <w:rsid w:val="00F3383D"/>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B64CCA"/>
    <w:rPr>
      <w:sz w:val="16"/>
      <w:szCs w:val="16"/>
    </w:rPr>
  </w:style>
  <w:style w:type="paragraph" w:styleId="Kommentartext">
    <w:name w:val="annotation text"/>
    <w:basedOn w:val="Standard"/>
    <w:link w:val="KommentartextZeichen"/>
    <w:uiPriority w:val="99"/>
    <w:semiHidden/>
    <w:unhideWhenUsed/>
    <w:rsid w:val="00B64CCA"/>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B64CCA"/>
    <w:rPr>
      <w:sz w:val="20"/>
      <w:szCs w:val="20"/>
    </w:rPr>
  </w:style>
  <w:style w:type="paragraph" w:styleId="Kommentarthema">
    <w:name w:val="annotation subject"/>
    <w:basedOn w:val="Kommentartext"/>
    <w:next w:val="Kommentartext"/>
    <w:link w:val="KommentarthemaZeichen"/>
    <w:uiPriority w:val="99"/>
    <w:semiHidden/>
    <w:unhideWhenUsed/>
    <w:rsid w:val="00B64CCA"/>
    <w:rPr>
      <w:b/>
      <w:bCs/>
    </w:rPr>
  </w:style>
  <w:style w:type="character" w:customStyle="1" w:styleId="KommentarthemaZeichen">
    <w:name w:val="Kommentarthema Zeichen"/>
    <w:basedOn w:val="KommentartextZeichen"/>
    <w:link w:val="Kommentarthema"/>
    <w:uiPriority w:val="99"/>
    <w:semiHidden/>
    <w:rsid w:val="00B64CCA"/>
    <w:rPr>
      <w:b/>
      <w:bCs/>
      <w:sz w:val="20"/>
      <w:szCs w:val="20"/>
    </w:rPr>
  </w:style>
  <w:style w:type="paragraph" w:styleId="Sprechblasentext">
    <w:name w:val="Balloon Text"/>
    <w:basedOn w:val="Standard"/>
    <w:link w:val="SprechblasentextZeichen"/>
    <w:uiPriority w:val="99"/>
    <w:semiHidden/>
    <w:unhideWhenUsed/>
    <w:rsid w:val="00B64CCA"/>
    <w:pPr>
      <w:spacing w:after="0" w:line="240" w:lineRule="auto"/>
    </w:pPr>
    <w:rPr>
      <w:rFonts w:ascii="Times New Roman" w:hAnsi="Times New Roman" w:cs="Times New Roman"/>
      <w:sz w:val="18"/>
      <w:szCs w:val="18"/>
    </w:rPr>
  </w:style>
  <w:style w:type="character" w:customStyle="1" w:styleId="SprechblasentextZeichen">
    <w:name w:val="Sprechblasentext Zeichen"/>
    <w:basedOn w:val="Absatzstandardschriftart"/>
    <w:link w:val="Sprechblasentext"/>
    <w:uiPriority w:val="99"/>
    <w:semiHidden/>
    <w:rsid w:val="00B64CCA"/>
    <w:rPr>
      <w:rFonts w:ascii="Times New Roman" w:hAnsi="Times New Roman" w:cs="Times New Roman"/>
      <w:sz w:val="18"/>
      <w:szCs w:val="18"/>
    </w:rPr>
  </w:style>
  <w:style w:type="character" w:customStyle="1" w:styleId="UnresolvedMention">
    <w:name w:val="Unresolved Mention"/>
    <w:basedOn w:val="Absatzstandardschriftart"/>
    <w:uiPriority w:val="99"/>
    <w:rsid w:val="000D3943"/>
    <w:rPr>
      <w:color w:val="605E5C"/>
      <w:shd w:val="clear" w:color="auto" w:fill="E1DFDD"/>
    </w:rPr>
  </w:style>
  <w:style w:type="character" w:styleId="GesichteterLink">
    <w:name w:val="FollowedHyperlink"/>
    <w:basedOn w:val="Absatzstandardschriftart"/>
    <w:uiPriority w:val="99"/>
    <w:semiHidden/>
    <w:unhideWhenUsed/>
    <w:rsid w:val="00CF5948"/>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2268"/>
    <w:pPr>
      <w:spacing w:after="160" w:line="259" w:lineRule="auto"/>
    </w:pPr>
    <w:rPr>
      <w:noProof/>
      <w:sz w:val="22"/>
      <w:szCs w:val="22"/>
      <w:lang w:val="de-DE"/>
    </w:rPr>
  </w:style>
  <w:style w:type="paragraph" w:styleId="berschrift1">
    <w:name w:val="heading 1"/>
    <w:basedOn w:val="Standard"/>
    <w:next w:val="Standard"/>
    <w:link w:val="berschrift1Zeichen"/>
    <w:uiPriority w:val="9"/>
    <w:qFormat/>
    <w:rsid w:val="003D22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eichen"/>
    <w:uiPriority w:val="9"/>
    <w:unhideWhenUsed/>
    <w:qFormat/>
    <w:rsid w:val="003D22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3D2268"/>
    <w:rPr>
      <w:rFonts w:asciiTheme="majorHAnsi" w:eastAsiaTheme="majorEastAsia" w:hAnsiTheme="majorHAnsi" w:cstheme="majorBidi"/>
      <w:color w:val="2F5496" w:themeColor="accent1" w:themeShade="BF"/>
      <w:sz w:val="32"/>
      <w:szCs w:val="32"/>
    </w:rPr>
  </w:style>
  <w:style w:type="character" w:customStyle="1" w:styleId="berschrift2Zeichen">
    <w:name w:val="Überschrift 2 Zeichen"/>
    <w:basedOn w:val="Absatzstandardschriftart"/>
    <w:link w:val="berschrift2"/>
    <w:uiPriority w:val="9"/>
    <w:rsid w:val="003D2268"/>
    <w:rPr>
      <w:rFonts w:asciiTheme="majorHAnsi" w:eastAsiaTheme="majorEastAsia" w:hAnsiTheme="majorHAnsi" w:cstheme="majorBidi"/>
      <w:color w:val="2F5496" w:themeColor="accent1" w:themeShade="BF"/>
      <w:sz w:val="26"/>
      <w:szCs w:val="26"/>
    </w:rPr>
  </w:style>
  <w:style w:type="character" w:styleId="Link">
    <w:name w:val="Hyperlink"/>
    <w:basedOn w:val="Absatzstandardschriftart"/>
    <w:uiPriority w:val="99"/>
    <w:unhideWhenUsed/>
    <w:rsid w:val="003D2268"/>
    <w:rPr>
      <w:color w:val="0563C1" w:themeColor="hyperlink"/>
      <w:u w:val="single"/>
    </w:rPr>
  </w:style>
  <w:style w:type="paragraph" w:styleId="StandardWeb">
    <w:name w:val="Normal (Web)"/>
    <w:basedOn w:val="Standard"/>
    <w:uiPriority w:val="99"/>
    <w:semiHidden/>
    <w:unhideWhenUsed/>
    <w:rsid w:val="00F3383D"/>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B64CCA"/>
    <w:rPr>
      <w:sz w:val="16"/>
      <w:szCs w:val="16"/>
    </w:rPr>
  </w:style>
  <w:style w:type="paragraph" w:styleId="Kommentartext">
    <w:name w:val="annotation text"/>
    <w:basedOn w:val="Standard"/>
    <w:link w:val="KommentartextZeichen"/>
    <w:uiPriority w:val="99"/>
    <w:semiHidden/>
    <w:unhideWhenUsed/>
    <w:rsid w:val="00B64CCA"/>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B64CCA"/>
    <w:rPr>
      <w:sz w:val="20"/>
      <w:szCs w:val="20"/>
    </w:rPr>
  </w:style>
  <w:style w:type="paragraph" w:styleId="Kommentarthema">
    <w:name w:val="annotation subject"/>
    <w:basedOn w:val="Kommentartext"/>
    <w:next w:val="Kommentartext"/>
    <w:link w:val="KommentarthemaZeichen"/>
    <w:uiPriority w:val="99"/>
    <w:semiHidden/>
    <w:unhideWhenUsed/>
    <w:rsid w:val="00B64CCA"/>
    <w:rPr>
      <w:b/>
      <w:bCs/>
    </w:rPr>
  </w:style>
  <w:style w:type="character" w:customStyle="1" w:styleId="KommentarthemaZeichen">
    <w:name w:val="Kommentarthema Zeichen"/>
    <w:basedOn w:val="KommentartextZeichen"/>
    <w:link w:val="Kommentarthema"/>
    <w:uiPriority w:val="99"/>
    <w:semiHidden/>
    <w:rsid w:val="00B64CCA"/>
    <w:rPr>
      <w:b/>
      <w:bCs/>
      <w:sz w:val="20"/>
      <w:szCs w:val="20"/>
    </w:rPr>
  </w:style>
  <w:style w:type="paragraph" w:styleId="Sprechblasentext">
    <w:name w:val="Balloon Text"/>
    <w:basedOn w:val="Standard"/>
    <w:link w:val="SprechblasentextZeichen"/>
    <w:uiPriority w:val="99"/>
    <w:semiHidden/>
    <w:unhideWhenUsed/>
    <w:rsid w:val="00B64CCA"/>
    <w:pPr>
      <w:spacing w:after="0" w:line="240" w:lineRule="auto"/>
    </w:pPr>
    <w:rPr>
      <w:rFonts w:ascii="Times New Roman" w:hAnsi="Times New Roman" w:cs="Times New Roman"/>
      <w:sz w:val="18"/>
      <w:szCs w:val="18"/>
    </w:rPr>
  </w:style>
  <w:style w:type="character" w:customStyle="1" w:styleId="SprechblasentextZeichen">
    <w:name w:val="Sprechblasentext Zeichen"/>
    <w:basedOn w:val="Absatzstandardschriftart"/>
    <w:link w:val="Sprechblasentext"/>
    <w:uiPriority w:val="99"/>
    <w:semiHidden/>
    <w:rsid w:val="00B64CCA"/>
    <w:rPr>
      <w:rFonts w:ascii="Times New Roman" w:hAnsi="Times New Roman" w:cs="Times New Roman"/>
      <w:sz w:val="18"/>
      <w:szCs w:val="18"/>
    </w:rPr>
  </w:style>
  <w:style w:type="character" w:customStyle="1" w:styleId="UnresolvedMention">
    <w:name w:val="Unresolved Mention"/>
    <w:basedOn w:val="Absatzstandardschriftart"/>
    <w:uiPriority w:val="99"/>
    <w:rsid w:val="000D3943"/>
    <w:rPr>
      <w:color w:val="605E5C"/>
      <w:shd w:val="clear" w:color="auto" w:fill="E1DFDD"/>
    </w:rPr>
  </w:style>
  <w:style w:type="character" w:styleId="GesichteterLink">
    <w:name w:val="FollowedHyperlink"/>
    <w:basedOn w:val="Absatzstandardschriftart"/>
    <w:uiPriority w:val="99"/>
    <w:semiHidden/>
    <w:unhideWhenUsed/>
    <w:rsid w:val="00CF59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629834">
      <w:bodyDiv w:val="1"/>
      <w:marLeft w:val="0"/>
      <w:marRight w:val="0"/>
      <w:marTop w:val="0"/>
      <w:marBottom w:val="0"/>
      <w:divBdr>
        <w:top w:val="none" w:sz="0" w:space="0" w:color="auto"/>
        <w:left w:val="none" w:sz="0" w:space="0" w:color="auto"/>
        <w:bottom w:val="none" w:sz="0" w:space="0" w:color="auto"/>
        <w:right w:val="none" w:sz="0" w:space="0" w:color="auto"/>
      </w:divBdr>
    </w:div>
    <w:div w:id="885263104">
      <w:bodyDiv w:val="1"/>
      <w:marLeft w:val="0"/>
      <w:marRight w:val="0"/>
      <w:marTop w:val="0"/>
      <w:marBottom w:val="0"/>
      <w:divBdr>
        <w:top w:val="none" w:sz="0" w:space="0" w:color="auto"/>
        <w:left w:val="none" w:sz="0" w:space="0" w:color="auto"/>
        <w:bottom w:val="none" w:sz="0" w:space="0" w:color="auto"/>
        <w:right w:val="none" w:sz="0" w:space="0" w:color="auto"/>
      </w:divBdr>
    </w:div>
    <w:div w:id="982736703">
      <w:bodyDiv w:val="1"/>
      <w:marLeft w:val="0"/>
      <w:marRight w:val="0"/>
      <w:marTop w:val="0"/>
      <w:marBottom w:val="0"/>
      <w:divBdr>
        <w:top w:val="none" w:sz="0" w:space="0" w:color="auto"/>
        <w:left w:val="none" w:sz="0" w:space="0" w:color="auto"/>
        <w:bottom w:val="none" w:sz="0" w:space="0" w:color="auto"/>
        <w:right w:val="none" w:sz="0" w:space="0" w:color="auto"/>
      </w:divBdr>
    </w:div>
    <w:div w:id="1298953546">
      <w:bodyDiv w:val="1"/>
      <w:marLeft w:val="0"/>
      <w:marRight w:val="0"/>
      <w:marTop w:val="0"/>
      <w:marBottom w:val="0"/>
      <w:divBdr>
        <w:top w:val="none" w:sz="0" w:space="0" w:color="auto"/>
        <w:left w:val="none" w:sz="0" w:space="0" w:color="auto"/>
        <w:bottom w:val="none" w:sz="0" w:space="0" w:color="auto"/>
        <w:right w:val="none" w:sz="0" w:space="0" w:color="auto"/>
      </w:divBdr>
    </w:div>
    <w:div w:id="1892957232">
      <w:bodyDiv w:val="1"/>
      <w:marLeft w:val="0"/>
      <w:marRight w:val="0"/>
      <w:marTop w:val="0"/>
      <w:marBottom w:val="0"/>
      <w:divBdr>
        <w:top w:val="none" w:sz="0" w:space="0" w:color="auto"/>
        <w:left w:val="none" w:sz="0" w:space="0" w:color="auto"/>
        <w:bottom w:val="none" w:sz="0" w:space="0" w:color="auto"/>
        <w:right w:val="none" w:sz="0" w:space="0" w:color="auto"/>
      </w:divBdr>
    </w:div>
    <w:div w:id="200508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ay.Gentzkow@flir.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dronebase.com" TargetMode="External"/><Relationship Id="rId8" Type="http://schemas.openxmlformats.org/officeDocument/2006/relationships/hyperlink" Target="https://www.flir.com/" TargetMode="External"/><Relationship Id="rId9" Type="http://schemas.openxmlformats.org/officeDocument/2006/relationships/hyperlink" Target="https://twitter.com/flir?ref_src=twsrc%5Egoogle%7Ctwcamp%5Eserp%7Ctwgr%5Eauthor" TargetMode="External"/><Relationship Id="rId10" Type="http://schemas.openxmlformats.org/officeDocument/2006/relationships/hyperlink" Target="mailto:Tim.McDowd@fl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3746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Coveny, Haley</dc:creator>
  <cp:keywords/>
  <dc:description/>
  <cp:lastModifiedBy>User</cp:lastModifiedBy>
  <cp:revision>6</cp:revision>
  <dcterms:created xsi:type="dcterms:W3CDTF">2019-04-10T11:38:00Z</dcterms:created>
  <dcterms:modified xsi:type="dcterms:W3CDTF">2019-04-10T12:17:00Z</dcterms:modified>
</cp:coreProperties>
</file>