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3F" w:rsidRPr="003D56E9" w:rsidRDefault="007E0F6F" w:rsidP="00FB7D3F">
      <w:pPr>
        <w:spacing w:after="0" w:line="240" w:lineRule="auto"/>
        <w:ind w:left="3600" w:hanging="3600"/>
        <w:rPr>
          <w:rFonts w:ascii="Arial" w:hAnsi="Arial" w:cs="Arial"/>
        </w:rPr>
      </w:pPr>
      <w:r w:rsidRPr="003D56E9">
        <w:rPr>
          <w:rFonts w:ascii="Arial" w:hAnsi="Arial" w:cs="Arial"/>
          <w:noProof/>
        </w:rPr>
        <w:drawing>
          <wp:anchor distT="0" distB="0" distL="114300" distR="114300" simplePos="0" relativeHeight="251660288" behindDoc="1" locked="0" layoutInCell="1" allowOverlap="1">
            <wp:simplePos x="0" y="0"/>
            <wp:positionH relativeFrom="margin">
              <wp:posOffset>-241300</wp:posOffset>
            </wp:positionH>
            <wp:positionV relativeFrom="margin">
              <wp:posOffset>-350520</wp:posOffset>
            </wp:positionV>
            <wp:extent cx="4281170" cy="693420"/>
            <wp:effectExtent l="0" t="0" r="5080" b="0"/>
            <wp:wrapTight wrapText="bothSides">
              <wp:wrapPolygon edited="0">
                <wp:start x="1057" y="0"/>
                <wp:lineTo x="0" y="7714"/>
                <wp:lineTo x="481" y="10681"/>
                <wp:lineTo x="96" y="13055"/>
                <wp:lineTo x="192" y="14835"/>
                <wp:lineTo x="961" y="20769"/>
                <wp:lineTo x="10573" y="20769"/>
                <wp:lineTo x="13168" y="19582"/>
                <wp:lineTo x="21433" y="13055"/>
                <wp:lineTo x="21530" y="9495"/>
                <wp:lineTo x="21337" y="8308"/>
                <wp:lineTo x="10573" y="0"/>
                <wp:lineTo x="10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4281170" cy="693420"/>
                    </a:xfrm>
                    <a:prstGeom prst="rect">
                      <a:avLst/>
                    </a:prstGeom>
                    <a:noFill/>
                  </pic:spPr>
                </pic:pic>
              </a:graphicData>
            </a:graphic>
          </wp:anchor>
        </w:drawing>
      </w:r>
    </w:p>
    <w:p w:rsidR="0041018D" w:rsidRPr="003D56E9" w:rsidRDefault="0041018D" w:rsidP="001077F7">
      <w:pPr>
        <w:spacing w:after="0" w:line="240" w:lineRule="auto"/>
        <w:rPr>
          <w:rFonts w:ascii="Arial" w:hAnsi="Arial" w:cs="Arial"/>
        </w:rPr>
      </w:pPr>
    </w:p>
    <w:p w:rsidR="0094725B" w:rsidRPr="00C36666" w:rsidRDefault="0094725B" w:rsidP="00777668">
      <w:pPr>
        <w:spacing w:after="0" w:line="240" w:lineRule="auto"/>
        <w:ind w:left="3600" w:hanging="3600"/>
        <w:jc w:val="right"/>
        <w:rPr>
          <w:rFonts w:ascii="Arial" w:hAnsi="Arial" w:cs="Arial"/>
          <w:lang w:val="de-DE"/>
        </w:rPr>
      </w:pPr>
      <w:r w:rsidRPr="00FE6F6A">
        <w:rPr>
          <w:rFonts w:ascii="Arial" w:hAnsi="Arial" w:cs="Arial"/>
        </w:rPr>
        <w:tab/>
      </w:r>
      <w:r w:rsidRPr="00FE6F6A">
        <w:rPr>
          <w:rFonts w:ascii="Arial" w:hAnsi="Arial" w:cs="Arial"/>
        </w:rPr>
        <w:tab/>
      </w:r>
      <w:r w:rsidRPr="00FE6F6A">
        <w:rPr>
          <w:rFonts w:ascii="Arial" w:hAnsi="Arial" w:cs="Arial"/>
        </w:rPr>
        <w:tab/>
      </w:r>
      <w:r w:rsidRPr="00FE6F6A">
        <w:rPr>
          <w:rFonts w:ascii="Arial" w:hAnsi="Arial" w:cs="Arial"/>
        </w:rPr>
        <w:tab/>
      </w:r>
      <w:r w:rsidR="00C36666" w:rsidRPr="00C36666">
        <w:rPr>
          <w:rFonts w:ascii="Arial" w:hAnsi="Arial" w:cs="Arial"/>
          <w:lang w:val="de-DE"/>
        </w:rPr>
        <w:t>Kontak</w:t>
      </w:r>
      <w:r w:rsidRPr="00C36666">
        <w:rPr>
          <w:rFonts w:ascii="Arial" w:hAnsi="Arial" w:cs="Arial"/>
          <w:lang w:val="de-DE"/>
        </w:rPr>
        <w:t xml:space="preserve">t: </w:t>
      </w:r>
      <w:r w:rsidR="005739B1" w:rsidRPr="00C36666">
        <w:rPr>
          <w:rFonts w:ascii="Arial" w:hAnsi="Arial" w:cs="Arial"/>
          <w:lang w:val="de-DE"/>
        </w:rPr>
        <w:t>Ruud Heijsman</w:t>
      </w:r>
      <w:r w:rsidRPr="00C36666">
        <w:rPr>
          <w:rFonts w:ascii="Arial" w:hAnsi="Arial" w:cs="Arial"/>
          <w:lang w:val="de-DE"/>
        </w:rPr>
        <w:t xml:space="preserve"> – FLIR</w:t>
      </w:r>
    </w:p>
    <w:p w:rsidR="0094725B" w:rsidRPr="00C36666" w:rsidRDefault="00443502" w:rsidP="00777668">
      <w:pPr>
        <w:spacing w:after="0" w:line="240" w:lineRule="auto"/>
        <w:ind w:left="3600" w:hanging="3600"/>
        <w:jc w:val="right"/>
        <w:rPr>
          <w:rFonts w:ascii="Arial" w:hAnsi="Arial" w:cs="Arial"/>
          <w:lang w:val="de-DE"/>
        </w:rPr>
      </w:pPr>
      <w:r w:rsidRPr="00C36666">
        <w:rPr>
          <w:rFonts w:ascii="Arial" w:hAnsi="Arial" w:cs="Arial"/>
          <w:lang w:val="de-DE"/>
        </w:rPr>
        <w:t>19</w:t>
      </w:r>
      <w:r w:rsidR="00C36666" w:rsidRPr="00C36666">
        <w:rPr>
          <w:rFonts w:ascii="Arial" w:hAnsi="Arial" w:cs="Arial"/>
          <w:lang w:val="de-DE"/>
        </w:rPr>
        <w:t>. Juli</w:t>
      </w:r>
      <w:r w:rsidR="0094725B" w:rsidRPr="00C36666">
        <w:rPr>
          <w:rFonts w:ascii="Arial" w:hAnsi="Arial" w:cs="Arial"/>
          <w:lang w:val="de-DE"/>
        </w:rPr>
        <w:t xml:space="preserve"> 2018</w:t>
      </w:r>
      <w:r w:rsidR="0094725B" w:rsidRPr="00C36666">
        <w:rPr>
          <w:rFonts w:ascii="Arial" w:hAnsi="Arial" w:cs="Arial"/>
          <w:lang w:val="de-DE"/>
        </w:rPr>
        <w:tab/>
      </w:r>
      <w:r w:rsidR="0094725B" w:rsidRPr="00C36666">
        <w:rPr>
          <w:rFonts w:ascii="Arial" w:hAnsi="Arial" w:cs="Arial"/>
          <w:lang w:val="de-DE"/>
        </w:rPr>
        <w:tab/>
      </w:r>
      <w:r w:rsidR="005739B1" w:rsidRPr="00C36666">
        <w:rPr>
          <w:rFonts w:ascii="Arial" w:hAnsi="Arial" w:cs="Arial"/>
          <w:lang w:val="de-DE"/>
        </w:rPr>
        <w:t>+32 3665 5100</w:t>
      </w:r>
      <w:r w:rsidR="0094725B" w:rsidRPr="00C36666">
        <w:rPr>
          <w:rFonts w:ascii="Arial" w:hAnsi="Arial" w:cs="Arial"/>
          <w:lang w:val="de-DE"/>
        </w:rPr>
        <w:t xml:space="preserve"> o</w:t>
      </w:r>
      <w:r w:rsidR="00C36666" w:rsidRPr="00C36666">
        <w:rPr>
          <w:rFonts w:ascii="Arial" w:hAnsi="Arial" w:cs="Arial"/>
          <w:lang w:val="de-DE"/>
        </w:rPr>
        <w:t>de</w:t>
      </w:r>
      <w:r w:rsidR="0094725B" w:rsidRPr="00C36666">
        <w:rPr>
          <w:rFonts w:ascii="Arial" w:hAnsi="Arial" w:cs="Arial"/>
          <w:lang w:val="de-DE"/>
        </w:rPr>
        <w:t xml:space="preserve">r </w:t>
      </w:r>
      <w:hyperlink r:id="rId9" w:history="1">
        <w:r w:rsidR="005739B1" w:rsidRPr="00C36666">
          <w:rPr>
            <w:rStyle w:val="Hyperlink"/>
            <w:rFonts w:ascii="Arial" w:hAnsi="Arial" w:cs="Arial"/>
            <w:lang w:val="de-DE"/>
          </w:rPr>
          <w:t>ruud.heijsman@flir.com</w:t>
        </w:r>
      </w:hyperlink>
    </w:p>
    <w:p w:rsidR="004439C0" w:rsidRPr="00C36666" w:rsidRDefault="004439C0" w:rsidP="004439C0">
      <w:pPr>
        <w:spacing w:after="0" w:line="240" w:lineRule="auto"/>
        <w:jc w:val="both"/>
        <w:rPr>
          <w:rFonts w:ascii="Arial" w:hAnsi="Arial" w:cs="Arial"/>
          <w:b/>
          <w:sz w:val="24"/>
          <w:lang w:val="de-DE"/>
        </w:rPr>
      </w:pPr>
    </w:p>
    <w:p w:rsidR="002C6A71" w:rsidRPr="00C36666" w:rsidRDefault="00C36666" w:rsidP="00CA4222">
      <w:pPr>
        <w:spacing w:after="0" w:line="240" w:lineRule="auto"/>
        <w:jc w:val="center"/>
        <w:rPr>
          <w:rFonts w:ascii="Arial" w:hAnsi="Arial" w:cs="Arial"/>
          <w:b/>
          <w:bCs/>
          <w:i/>
          <w:color w:val="000000"/>
          <w:sz w:val="24"/>
          <w:szCs w:val="24"/>
          <w:lang w:val="de-DE"/>
        </w:rPr>
      </w:pPr>
      <w:r w:rsidRPr="00C36666">
        <w:rPr>
          <w:rFonts w:ascii="Arial" w:hAnsi="Arial" w:cs="Arial"/>
          <w:b/>
          <w:bCs/>
          <w:color w:val="000000"/>
          <w:sz w:val="24"/>
          <w:szCs w:val="24"/>
          <w:lang w:val="de-DE"/>
        </w:rPr>
        <w:t>FLIR bringt mit der FLIR ONE Pro LT eine preisgünstigere Wärmebildkamera für Smartphones und Tablets auf den Markt</w:t>
      </w:r>
      <w:r>
        <w:rPr>
          <w:rFonts w:ascii="Arial" w:hAnsi="Arial" w:cs="Arial"/>
          <w:b/>
          <w:bCs/>
          <w:color w:val="000000"/>
          <w:sz w:val="24"/>
          <w:szCs w:val="24"/>
          <w:lang w:val="de-DE"/>
        </w:rPr>
        <w:t xml:space="preserve"> </w:t>
      </w:r>
    </w:p>
    <w:p w:rsidR="00777668" w:rsidRPr="006F237B" w:rsidRDefault="00777668" w:rsidP="00777668">
      <w:pPr>
        <w:spacing w:line="240" w:lineRule="auto"/>
        <w:contextualSpacing/>
        <w:rPr>
          <w:rFonts w:ascii="Arial" w:hAnsi="Arial" w:cs="Arial"/>
          <w:sz w:val="8"/>
          <w:szCs w:val="8"/>
          <w:lang w:val="de-DE"/>
        </w:rPr>
      </w:pPr>
    </w:p>
    <w:p w:rsidR="00CA4222" w:rsidRPr="00C36666" w:rsidRDefault="00C36666" w:rsidP="00CA4222">
      <w:pPr>
        <w:spacing w:after="0" w:line="240" w:lineRule="auto"/>
        <w:jc w:val="center"/>
        <w:rPr>
          <w:rFonts w:ascii="Arial" w:hAnsi="Arial" w:cs="Arial"/>
          <w:bCs/>
          <w:i/>
          <w:color w:val="000000"/>
          <w:sz w:val="20"/>
          <w:szCs w:val="20"/>
          <w:lang w:val="de-DE"/>
        </w:rPr>
      </w:pPr>
      <w:r w:rsidRPr="00C36666">
        <w:rPr>
          <w:rFonts w:ascii="Arial" w:hAnsi="Arial" w:cs="Arial"/>
          <w:bCs/>
          <w:i/>
          <w:color w:val="000000"/>
          <w:sz w:val="20"/>
          <w:szCs w:val="20"/>
          <w:lang w:val="de-DE"/>
        </w:rPr>
        <w:t>Neuestes Modell der FLIR ONE Pro Serie bietet Profis bessere Bildqualität zum günstigeren Preis</w:t>
      </w:r>
    </w:p>
    <w:p w:rsidR="00CA4222" w:rsidRPr="00C36666" w:rsidRDefault="00CA4222" w:rsidP="00CA4222">
      <w:pPr>
        <w:spacing w:after="0" w:line="240" w:lineRule="auto"/>
        <w:jc w:val="center"/>
        <w:rPr>
          <w:rFonts w:ascii="Arial" w:hAnsi="Arial" w:cs="Arial"/>
          <w:b/>
          <w:bCs/>
          <w:i/>
          <w:color w:val="000000"/>
          <w:sz w:val="24"/>
          <w:szCs w:val="24"/>
          <w:highlight w:val="yellow"/>
          <w:lang w:val="de-DE"/>
        </w:rPr>
      </w:pPr>
    </w:p>
    <w:p w:rsidR="00C36666" w:rsidRDefault="00606D18" w:rsidP="00C36666">
      <w:pPr>
        <w:spacing w:after="0" w:line="240" w:lineRule="auto"/>
        <w:rPr>
          <w:rFonts w:ascii="Arial" w:eastAsia="Times New Roman" w:hAnsi="Arial" w:cs="Arial"/>
          <w:color w:val="000000"/>
          <w:sz w:val="20"/>
          <w:szCs w:val="20"/>
          <w:lang w:val="de-DE"/>
        </w:rPr>
      </w:pPr>
      <w:r>
        <w:rPr>
          <w:rFonts w:ascii="Arial" w:eastAsia="Times New Roman" w:hAnsi="Arial" w:cs="Arial"/>
          <w:i/>
          <w:color w:val="000000"/>
          <w:sz w:val="20"/>
          <w:szCs w:val="20"/>
          <w:lang w:val="de-DE"/>
        </w:rPr>
        <w:t>WILSONVILLE, Oregon, USA, 19</w:t>
      </w:r>
      <w:r w:rsidR="00C36666" w:rsidRPr="00C36666">
        <w:rPr>
          <w:rFonts w:ascii="Arial" w:eastAsia="Times New Roman" w:hAnsi="Arial" w:cs="Arial"/>
          <w:i/>
          <w:color w:val="000000"/>
          <w:sz w:val="20"/>
          <w:szCs w:val="20"/>
          <w:lang w:val="de-DE"/>
        </w:rPr>
        <w:t>. Juli 2018</w:t>
      </w:r>
      <w:r w:rsidR="00C36666" w:rsidRPr="00C36666">
        <w:rPr>
          <w:rFonts w:ascii="Arial" w:eastAsia="Times New Roman" w:hAnsi="Arial" w:cs="Arial"/>
          <w:color w:val="000000"/>
          <w:sz w:val="20"/>
          <w:szCs w:val="20"/>
          <w:lang w:val="de-DE"/>
        </w:rPr>
        <w:t xml:space="preserve"> – FLIR Systems</w:t>
      </w:r>
      <w:r w:rsidR="00777668">
        <w:rPr>
          <w:rFonts w:ascii="Arial" w:eastAsia="Times New Roman" w:hAnsi="Arial" w:cs="Arial"/>
          <w:color w:val="000000"/>
          <w:sz w:val="20"/>
          <w:szCs w:val="20"/>
          <w:lang w:val="de-DE"/>
        </w:rPr>
        <w:t xml:space="preserve"> </w:t>
      </w:r>
      <w:r w:rsidR="00C36666" w:rsidRPr="00C36666">
        <w:rPr>
          <w:rFonts w:ascii="Arial" w:eastAsia="Times New Roman" w:hAnsi="Arial" w:cs="Arial"/>
          <w:color w:val="000000"/>
          <w:sz w:val="20"/>
          <w:szCs w:val="20"/>
          <w:lang w:val="de-DE"/>
        </w:rPr>
        <w:t>gab heute die Einführung der FLIR ONE Pro LT bekannt, eines neuen preisgünstigeren Wärmbildkamera-Aufsatzes für Smartphones aus der FLIR-ONE-Pro-Serie. Die FLIR ONE Pro LT bietet viele der professionellen Tools und die hohe Wärmebil</w:t>
      </w:r>
      <w:r w:rsidR="00777668">
        <w:rPr>
          <w:rFonts w:ascii="Arial" w:eastAsia="Times New Roman" w:hAnsi="Arial" w:cs="Arial"/>
          <w:color w:val="000000"/>
          <w:sz w:val="20"/>
          <w:szCs w:val="20"/>
          <w:lang w:val="de-DE"/>
        </w:rPr>
        <w:t>dqualität, die die FLIR-ONE-Pro-</w:t>
      </w:r>
      <w:r w:rsidR="00C36666" w:rsidRPr="00C36666">
        <w:rPr>
          <w:rFonts w:ascii="Arial" w:eastAsia="Times New Roman" w:hAnsi="Arial" w:cs="Arial"/>
          <w:color w:val="000000"/>
          <w:sz w:val="20"/>
          <w:szCs w:val="20"/>
          <w:lang w:val="de-DE"/>
        </w:rPr>
        <w:t xml:space="preserve">Serie auszeichnen. </w:t>
      </w:r>
    </w:p>
    <w:p w:rsidR="00620558" w:rsidRPr="006F237B" w:rsidRDefault="00620558" w:rsidP="00620558">
      <w:pPr>
        <w:spacing w:line="240" w:lineRule="auto"/>
        <w:contextualSpacing/>
        <w:rPr>
          <w:rFonts w:ascii="Arial" w:hAnsi="Arial" w:cs="Arial"/>
          <w:sz w:val="8"/>
          <w:szCs w:val="8"/>
          <w:lang w:val="de-DE"/>
        </w:rPr>
      </w:pPr>
    </w:p>
    <w:p w:rsidR="00C36666" w:rsidRPr="00C36666" w:rsidRDefault="00C36666" w:rsidP="00C36666">
      <w:pPr>
        <w:spacing w:after="0" w:line="240" w:lineRule="auto"/>
        <w:rPr>
          <w:rFonts w:ascii="Arial" w:eastAsia="Times New Roman" w:hAnsi="Arial" w:cs="Arial"/>
          <w:color w:val="000000"/>
          <w:sz w:val="20"/>
          <w:szCs w:val="20"/>
          <w:lang w:val="de-DE"/>
        </w:rPr>
      </w:pPr>
      <w:r w:rsidRPr="00C36666">
        <w:rPr>
          <w:rFonts w:ascii="Arial" w:eastAsia="Times New Roman" w:hAnsi="Arial" w:cs="Arial"/>
          <w:color w:val="000000"/>
          <w:sz w:val="20"/>
          <w:szCs w:val="20"/>
          <w:lang w:val="de-DE"/>
        </w:rPr>
        <w:t>Die FLIR ONE Pro LT ist mit dem FLIR Lepton-Wärmebildkameramodul ausgestattet und basiert auf den erweiterten Funktionen der FLIR ONE Pro. Dazu gehört u. a. die patentierte F</w:t>
      </w:r>
      <w:r w:rsidR="00777668">
        <w:rPr>
          <w:rFonts w:ascii="Arial" w:eastAsia="Times New Roman" w:hAnsi="Arial" w:cs="Arial"/>
          <w:color w:val="000000"/>
          <w:sz w:val="20"/>
          <w:szCs w:val="20"/>
          <w:lang w:val="de-DE"/>
        </w:rPr>
        <w:t>LIR-</w:t>
      </w:r>
      <w:r w:rsidRPr="00C36666">
        <w:rPr>
          <w:rFonts w:ascii="Arial" w:eastAsia="Times New Roman" w:hAnsi="Arial" w:cs="Arial"/>
          <w:color w:val="000000"/>
          <w:sz w:val="20"/>
          <w:szCs w:val="20"/>
          <w:lang w:val="de-DE"/>
        </w:rPr>
        <w:t>MSX-Bildoptimierung. Sie vereinigt das Wärmebild mit dem hochauflösenden Bild der visuellen Kamera. Der Vorteil: Das kombinierte MSX-Bild ist gestochen scharf, verfügt über hohe Detailfülle und lässt sich dadurch deutlich einfacher interpretieren.</w:t>
      </w:r>
      <w:r>
        <w:rPr>
          <w:rFonts w:ascii="Arial" w:eastAsia="Times New Roman" w:hAnsi="Arial" w:cs="Arial"/>
          <w:color w:val="000000"/>
          <w:sz w:val="20"/>
          <w:szCs w:val="20"/>
          <w:lang w:val="de-DE"/>
        </w:rPr>
        <w:t xml:space="preserve"> </w:t>
      </w:r>
      <w:r w:rsidR="00777668">
        <w:rPr>
          <w:rFonts w:ascii="Arial" w:eastAsia="Times New Roman" w:hAnsi="Arial" w:cs="Arial"/>
          <w:color w:val="000000"/>
          <w:sz w:val="20"/>
          <w:szCs w:val="20"/>
          <w:lang w:val="de-DE"/>
        </w:rPr>
        <w:t>Alle FLIR-</w:t>
      </w:r>
      <w:r w:rsidR="00174825">
        <w:rPr>
          <w:rFonts w:ascii="Arial" w:eastAsia="Times New Roman" w:hAnsi="Arial" w:cs="Arial"/>
          <w:color w:val="000000"/>
          <w:sz w:val="20"/>
          <w:szCs w:val="20"/>
          <w:lang w:val="de-DE"/>
        </w:rPr>
        <w:t>ONE</w:t>
      </w:r>
      <w:r w:rsidR="00777668">
        <w:rPr>
          <w:rFonts w:ascii="Arial" w:eastAsia="Times New Roman" w:hAnsi="Arial" w:cs="Arial"/>
          <w:color w:val="000000"/>
          <w:sz w:val="20"/>
          <w:szCs w:val="20"/>
          <w:lang w:val="de-DE"/>
        </w:rPr>
        <w:t>-</w:t>
      </w:r>
      <w:r w:rsidRPr="00C36666">
        <w:rPr>
          <w:rFonts w:ascii="Arial" w:eastAsia="Times New Roman" w:hAnsi="Arial" w:cs="Arial"/>
          <w:color w:val="000000"/>
          <w:sz w:val="20"/>
          <w:szCs w:val="20"/>
          <w:lang w:val="de-DE"/>
        </w:rPr>
        <w:t>Pro-Modelle sind m</w:t>
      </w:r>
      <w:r w:rsidR="00777668">
        <w:rPr>
          <w:rFonts w:ascii="Arial" w:eastAsia="Times New Roman" w:hAnsi="Arial" w:cs="Arial"/>
          <w:color w:val="000000"/>
          <w:sz w:val="20"/>
          <w:szCs w:val="20"/>
          <w:lang w:val="de-DE"/>
        </w:rPr>
        <w:t>it FLIR MSX und der Videosignal-V</w:t>
      </w:r>
      <w:r w:rsidRPr="00C36666">
        <w:rPr>
          <w:rFonts w:ascii="Arial" w:eastAsia="Times New Roman" w:hAnsi="Arial" w:cs="Arial"/>
          <w:color w:val="000000"/>
          <w:sz w:val="20"/>
          <w:szCs w:val="20"/>
          <w:lang w:val="de-DE"/>
        </w:rPr>
        <w:t>erarbeitungstechnologie VividIR ausgestattet, die hochwertigere und schärfere Wärmebilder erzeugt. Zusätzlich lässt sich der zum Patent angemeldete OneFit-Stecker so von den Benutzern verstellen, dass sie die Kamera auf ihr Smartphone stecken können, ohne dieses dafür aus seiner Schutzhülle nehmen zu müssen.</w:t>
      </w:r>
    </w:p>
    <w:p w:rsidR="00620558" w:rsidRPr="006F237B" w:rsidRDefault="00620558" w:rsidP="00620558">
      <w:pPr>
        <w:spacing w:line="240" w:lineRule="auto"/>
        <w:contextualSpacing/>
        <w:rPr>
          <w:rFonts w:ascii="Arial" w:hAnsi="Arial" w:cs="Arial"/>
          <w:sz w:val="8"/>
          <w:szCs w:val="8"/>
          <w:lang w:val="de-DE"/>
        </w:rPr>
      </w:pPr>
    </w:p>
    <w:p w:rsidR="00C36666" w:rsidRPr="00C36666" w:rsidRDefault="00C36666" w:rsidP="00C36666">
      <w:pPr>
        <w:spacing w:after="0" w:line="240" w:lineRule="auto"/>
        <w:rPr>
          <w:rFonts w:ascii="Arial" w:eastAsia="Times New Roman" w:hAnsi="Arial" w:cs="Arial"/>
          <w:color w:val="000000"/>
          <w:sz w:val="20"/>
          <w:szCs w:val="20"/>
          <w:lang w:val="de-DE"/>
        </w:rPr>
      </w:pPr>
      <w:r w:rsidRPr="00C36666">
        <w:rPr>
          <w:rFonts w:ascii="Arial" w:eastAsia="Times New Roman" w:hAnsi="Arial" w:cs="Arial"/>
          <w:color w:val="000000"/>
          <w:sz w:val="20"/>
          <w:szCs w:val="20"/>
          <w:lang w:val="de-DE"/>
        </w:rPr>
        <w:t>Außerdem veröffentlicht FLIR eine aktualisierte Version der FLIR ONE App, die jetzt Tools wie mehrere Temperatur-Spot-Messfunktionen, die A</w:t>
      </w:r>
      <w:r w:rsidR="00777668">
        <w:rPr>
          <w:rFonts w:ascii="Arial" w:eastAsia="Times New Roman" w:hAnsi="Arial" w:cs="Arial"/>
          <w:color w:val="000000"/>
          <w:sz w:val="20"/>
          <w:szCs w:val="20"/>
          <w:lang w:val="de-DE"/>
        </w:rPr>
        <w:t>nzeige einstellbarer Temperatur-V</w:t>
      </w:r>
      <w:r w:rsidR="00C1018B">
        <w:rPr>
          <w:rFonts w:ascii="Arial" w:eastAsia="Times New Roman" w:hAnsi="Arial" w:cs="Arial"/>
          <w:color w:val="000000"/>
          <w:sz w:val="20"/>
          <w:szCs w:val="20"/>
          <w:lang w:val="de-DE"/>
        </w:rPr>
        <w:t>erfolgungs-B</w:t>
      </w:r>
      <w:r w:rsidRPr="00C36666">
        <w:rPr>
          <w:rFonts w:ascii="Arial" w:eastAsia="Times New Roman" w:hAnsi="Arial" w:cs="Arial"/>
          <w:color w:val="000000"/>
          <w:sz w:val="20"/>
          <w:szCs w:val="20"/>
          <w:lang w:val="de-DE"/>
        </w:rPr>
        <w:t>ereiche, nützliche Tipps zur Problemlösung und</w:t>
      </w:r>
      <w:r w:rsidR="001077F7">
        <w:rPr>
          <w:rFonts w:ascii="Arial" w:eastAsia="Times New Roman" w:hAnsi="Arial" w:cs="Arial"/>
          <w:color w:val="000000"/>
          <w:sz w:val="20"/>
          <w:szCs w:val="20"/>
          <w:lang w:val="de-DE"/>
        </w:rPr>
        <w:t xml:space="preserve"> Anwendungsbeispiele beinhaltet. </w:t>
      </w:r>
      <w:r w:rsidRPr="00C36666">
        <w:rPr>
          <w:rFonts w:ascii="Arial" w:eastAsia="Times New Roman" w:hAnsi="Arial" w:cs="Arial"/>
          <w:color w:val="000000"/>
          <w:sz w:val="20"/>
          <w:szCs w:val="20"/>
          <w:lang w:val="de-DE"/>
        </w:rPr>
        <w:t>Die Smartwatch-Kompatibilität mit der Apple Watch und ausgewählten Android-basierten Smartwatch-Modellen bietet Anwendern die Möglichkeit, Live-Wärmebilder in Echtzeit zu streamen, um die Ecke und an Hindernissen vorbei zu s</w:t>
      </w:r>
      <w:r w:rsidR="001077F7">
        <w:rPr>
          <w:rFonts w:ascii="Arial" w:eastAsia="Times New Roman" w:hAnsi="Arial" w:cs="Arial"/>
          <w:color w:val="000000"/>
          <w:sz w:val="20"/>
          <w:szCs w:val="20"/>
          <w:lang w:val="de-DE"/>
        </w:rPr>
        <w:t>ehen und Bilder und Videos von i</w:t>
      </w:r>
      <w:r w:rsidRPr="00C36666">
        <w:rPr>
          <w:rFonts w:ascii="Arial" w:eastAsia="Times New Roman" w:hAnsi="Arial" w:cs="Arial"/>
          <w:color w:val="000000"/>
          <w:sz w:val="20"/>
          <w:szCs w:val="20"/>
          <w:lang w:val="de-DE"/>
        </w:rPr>
        <w:t>hrer Smartwatch aufzunehmen.</w:t>
      </w:r>
    </w:p>
    <w:p w:rsidR="00620558" w:rsidRPr="006F237B" w:rsidRDefault="00620558" w:rsidP="00620558">
      <w:pPr>
        <w:spacing w:line="240" w:lineRule="auto"/>
        <w:contextualSpacing/>
        <w:rPr>
          <w:rFonts w:ascii="Arial" w:hAnsi="Arial" w:cs="Arial"/>
          <w:sz w:val="8"/>
          <w:szCs w:val="8"/>
          <w:lang w:val="de-DE"/>
        </w:rPr>
      </w:pPr>
    </w:p>
    <w:p w:rsidR="00C36666" w:rsidRPr="00C36666" w:rsidRDefault="00C36666" w:rsidP="00C36666">
      <w:pPr>
        <w:spacing w:after="0" w:line="240" w:lineRule="auto"/>
        <w:rPr>
          <w:rFonts w:ascii="Arial" w:eastAsia="Times New Roman" w:hAnsi="Arial" w:cs="Arial"/>
          <w:i/>
          <w:color w:val="000000"/>
          <w:sz w:val="20"/>
          <w:szCs w:val="20"/>
          <w:lang w:val="de-DE"/>
        </w:rPr>
      </w:pPr>
      <w:r w:rsidRPr="00C36666">
        <w:rPr>
          <w:rFonts w:ascii="Arial" w:eastAsia="Times New Roman" w:hAnsi="Arial" w:cs="Arial"/>
          <w:i/>
          <w:color w:val="000000"/>
          <w:sz w:val="20"/>
          <w:szCs w:val="20"/>
          <w:lang w:val="de-DE"/>
        </w:rPr>
        <w:t>"Sei</w:t>
      </w:r>
      <w:r w:rsidR="001077F7">
        <w:rPr>
          <w:rFonts w:ascii="Arial" w:eastAsia="Times New Roman" w:hAnsi="Arial" w:cs="Arial"/>
          <w:i/>
          <w:color w:val="000000"/>
          <w:sz w:val="20"/>
          <w:szCs w:val="20"/>
          <w:lang w:val="de-DE"/>
        </w:rPr>
        <w:t>tdem FLIR im Jahr 2014 die FLIR-</w:t>
      </w:r>
      <w:r w:rsidRPr="00C36666">
        <w:rPr>
          <w:rFonts w:ascii="Arial" w:eastAsia="Times New Roman" w:hAnsi="Arial" w:cs="Arial"/>
          <w:i/>
          <w:color w:val="000000"/>
          <w:sz w:val="20"/>
          <w:szCs w:val="20"/>
          <w:lang w:val="de-DE"/>
        </w:rPr>
        <w:t xml:space="preserve">ONE-Reihe von Wärmebildkamera-Aufsätzen für Smartphones erstmals auf dem Markt eingeführt hat, haben wir dieses Produkt kontinuierlich weiterentwickelt, damit es den einzigartigen Anforderungen von Profis aus den verschiedensten Branchen </w:t>
      </w:r>
      <w:r w:rsidR="001077F7">
        <w:rPr>
          <w:rFonts w:ascii="Arial" w:eastAsia="Times New Roman" w:hAnsi="Arial" w:cs="Arial"/>
          <w:i/>
          <w:color w:val="000000"/>
          <w:sz w:val="20"/>
          <w:szCs w:val="20"/>
          <w:lang w:val="de-DE"/>
        </w:rPr>
        <w:t>an</w:t>
      </w:r>
      <w:r w:rsidRPr="00C36666">
        <w:rPr>
          <w:rFonts w:ascii="Arial" w:eastAsia="Times New Roman" w:hAnsi="Arial" w:cs="Arial"/>
          <w:i/>
          <w:color w:val="000000"/>
          <w:sz w:val="20"/>
          <w:szCs w:val="20"/>
          <w:lang w:val="de-DE"/>
        </w:rPr>
        <w:t xml:space="preserve"> eine benutzerfreundliche und preiswerte Wärmebildkamera gerecht wird", </w:t>
      </w:r>
      <w:r w:rsidRPr="00C36666">
        <w:rPr>
          <w:rFonts w:ascii="Arial" w:eastAsia="Times New Roman" w:hAnsi="Arial" w:cs="Arial"/>
          <w:color w:val="000000"/>
          <w:sz w:val="20"/>
          <w:szCs w:val="20"/>
          <w:lang w:val="de-DE"/>
        </w:rPr>
        <w:t>sagt Frank Pennisi, President der Industrial Business Unit bei FLIR.</w:t>
      </w:r>
      <w:r w:rsidRPr="00C36666">
        <w:rPr>
          <w:rFonts w:ascii="Arial" w:eastAsia="Times New Roman" w:hAnsi="Arial" w:cs="Arial"/>
          <w:i/>
          <w:color w:val="000000"/>
          <w:sz w:val="20"/>
          <w:szCs w:val="20"/>
          <w:lang w:val="de-DE"/>
        </w:rPr>
        <w:t xml:space="preserve"> "Die FLIR ONE Pro LT verkörpert die nächste Stufe der Produktevolution, indem sie professionelle Funktionen wie VividIR für mehr Profis zu einem günstigeren Preis zugänglich macht."</w:t>
      </w:r>
    </w:p>
    <w:p w:rsidR="00620558" w:rsidRPr="006F237B" w:rsidRDefault="00620558" w:rsidP="00620558">
      <w:pPr>
        <w:spacing w:line="240" w:lineRule="auto"/>
        <w:contextualSpacing/>
        <w:rPr>
          <w:rFonts w:ascii="Arial" w:hAnsi="Arial" w:cs="Arial"/>
          <w:sz w:val="8"/>
          <w:szCs w:val="8"/>
          <w:lang w:val="de-DE"/>
        </w:rPr>
      </w:pPr>
    </w:p>
    <w:p w:rsidR="00C36666" w:rsidRDefault="00C36666" w:rsidP="00C36666">
      <w:pPr>
        <w:spacing w:after="0" w:line="240" w:lineRule="auto"/>
        <w:rPr>
          <w:rFonts w:ascii="Arial" w:eastAsia="Times New Roman" w:hAnsi="Arial" w:cs="Arial"/>
          <w:color w:val="000000"/>
          <w:sz w:val="20"/>
          <w:szCs w:val="20"/>
          <w:lang w:val="de-DE"/>
        </w:rPr>
      </w:pPr>
      <w:r w:rsidRPr="00C36666">
        <w:rPr>
          <w:rFonts w:ascii="Arial" w:eastAsia="Times New Roman" w:hAnsi="Arial" w:cs="Arial"/>
          <w:color w:val="000000"/>
          <w:sz w:val="20"/>
          <w:szCs w:val="20"/>
          <w:lang w:val="de-DE"/>
        </w:rPr>
        <w:t>Die FLIR ONE Pro LT kann ab heute weltweit zu einem UVP von EUR 299,– (zzgl. MwSt.) für iOS- und Android-Geräte mit USB-C-Anschluss oder Android-Geräte</w:t>
      </w:r>
      <w:r>
        <w:rPr>
          <w:rFonts w:ascii="Arial" w:eastAsia="Times New Roman" w:hAnsi="Arial" w:cs="Arial"/>
          <w:color w:val="000000"/>
          <w:sz w:val="20"/>
          <w:szCs w:val="20"/>
          <w:lang w:val="de-DE"/>
        </w:rPr>
        <w:t xml:space="preserve"> mit Micro-USB-Anschluss auf </w:t>
      </w:r>
      <w:hyperlink r:id="rId10" w:history="1">
        <w:r w:rsidRPr="00F92BCA">
          <w:rPr>
            <w:rStyle w:val="Hyperlink"/>
            <w:rFonts w:ascii="Arial" w:eastAsia="Times New Roman" w:hAnsi="Arial" w:cs="Arial"/>
            <w:sz w:val="20"/>
            <w:szCs w:val="20"/>
            <w:lang w:val="de-DE"/>
          </w:rPr>
          <w:t>www.flir.eu/flirone</w:t>
        </w:r>
      </w:hyperlink>
      <w:r>
        <w:rPr>
          <w:rFonts w:ascii="Arial" w:eastAsia="Times New Roman" w:hAnsi="Arial" w:cs="Arial"/>
          <w:color w:val="000000"/>
          <w:sz w:val="20"/>
          <w:szCs w:val="20"/>
          <w:lang w:val="de-DE"/>
        </w:rPr>
        <w:t xml:space="preserve"> </w:t>
      </w:r>
      <w:r w:rsidRPr="00C36666">
        <w:rPr>
          <w:rFonts w:ascii="Arial" w:eastAsia="Times New Roman" w:hAnsi="Arial" w:cs="Arial"/>
          <w:color w:val="000000"/>
          <w:sz w:val="20"/>
          <w:szCs w:val="20"/>
          <w:lang w:val="de-DE"/>
        </w:rPr>
        <w:t>vorbestellt werden.</w:t>
      </w:r>
      <w:r>
        <w:rPr>
          <w:rFonts w:ascii="Arial" w:eastAsia="Times New Roman" w:hAnsi="Arial" w:cs="Arial"/>
          <w:color w:val="000000"/>
          <w:sz w:val="20"/>
          <w:szCs w:val="20"/>
          <w:lang w:val="de-DE"/>
        </w:rPr>
        <w:t xml:space="preserve"> </w:t>
      </w:r>
      <w:r w:rsidR="001077F7">
        <w:rPr>
          <w:rFonts w:ascii="Arial" w:eastAsia="Times New Roman" w:hAnsi="Arial" w:cs="Arial"/>
          <w:color w:val="000000"/>
          <w:sz w:val="20"/>
          <w:szCs w:val="20"/>
          <w:lang w:val="de-DE"/>
        </w:rPr>
        <w:t>Dort finden Sie auch w</w:t>
      </w:r>
      <w:r w:rsidRPr="00C36666">
        <w:rPr>
          <w:rFonts w:ascii="Arial" w:eastAsia="Times New Roman" w:hAnsi="Arial" w:cs="Arial"/>
          <w:color w:val="000000"/>
          <w:sz w:val="20"/>
          <w:szCs w:val="20"/>
          <w:lang w:val="de-DE"/>
        </w:rPr>
        <w:t>eitere Informationen zur FLIR ONE Pro-Serie</w:t>
      </w:r>
      <w:r w:rsidR="001077F7">
        <w:rPr>
          <w:rFonts w:ascii="Arial" w:eastAsia="Times New Roman" w:hAnsi="Arial" w:cs="Arial"/>
          <w:color w:val="000000"/>
          <w:sz w:val="20"/>
          <w:szCs w:val="20"/>
          <w:lang w:val="de-DE"/>
        </w:rPr>
        <w:t>, Infos zum FLIR-</w:t>
      </w:r>
      <w:r>
        <w:rPr>
          <w:rFonts w:ascii="Arial" w:eastAsia="Times New Roman" w:hAnsi="Arial" w:cs="Arial"/>
          <w:color w:val="000000"/>
          <w:sz w:val="20"/>
          <w:szCs w:val="20"/>
          <w:lang w:val="de-DE"/>
        </w:rPr>
        <w:t>App-Entwicklerprogramm</w:t>
      </w:r>
      <w:r w:rsidR="001077F7">
        <w:rPr>
          <w:rFonts w:ascii="Arial" w:eastAsia="Times New Roman" w:hAnsi="Arial" w:cs="Arial"/>
          <w:color w:val="000000"/>
          <w:sz w:val="20"/>
          <w:szCs w:val="20"/>
          <w:lang w:val="de-DE"/>
        </w:rPr>
        <w:t xml:space="preserve"> gibt es hier</w:t>
      </w:r>
      <w:r>
        <w:rPr>
          <w:rFonts w:ascii="Arial" w:eastAsia="Times New Roman" w:hAnsi="Arial" w:cs="Arial"/>
          <w:color w:val="000000"/>
          <w:sz w:val="20"/>
          <w:szCs w:val="20"/>
          <w:lang w:val="de-DE"/>
        </w:rPr>
        <w:t xml:space="preserve">: </w:t>
      </w:r>
      <w:hyperlink r:id="rId11" w:history="1">
        <w:r w:rsidRPr="00F92BCA">
          <w:rPr>
            <w:rStyle w:val="Hyperlink"/>
            <w:rFonts w:ascii="Arial" w:eastAsia="Times New Roman" w:hAnsi="Arial" w:cs="Arial"/>
            <w:sz w:val="20"/>
            <w:szCs w:val="20"/>
            <w:lang w:val="de-DE"/>
          </w:rPr>
          <w:t>www.flir.eu/flirone/developer</w:t>
        </w:r>
      </w:hyperlink>
    </w:p>
    <w:p w:rsidR="001077F7" w:rsidRPr="006F237B" w:rsidRDefault="001077F7" w:rsidP="001077F7">
      <w:pPr>
        <w:spacing w:line="240" w:lineRule="auto"/>
        <w:contextualSpacing/>
        <w:rPr>
          <w:rFonts w:ascii="Arial" w:hAnsi="Arial" w:cs="Arial"/>
          <w:sz w:val="8"/>
          <w:szCs w:val="8"/>
          <w:lang w:val="de-DE"/>
        </w:rPr>
      </w:pPr>
    </w:p>
    <w:p w:rsidR="001077F7" w:rsidRDefault="001077F7" w:rsidP="00C36666">
      <w:pPr>
        <w:spacing w:after="0" w:line="240" w:lineRule="auto"/>
        <w:rPr>
          <w:rFonts w:ascii="Arial" w:eastAsia="Times New Roman" w:hAnsi="Arial" w:cs="Arial"/>
          <w:color w:val="000000"/>
          <w:sz w:val="20"/>
          <w:szCs w:val="20"/>
          <w:lang w:val="de-DE"/>
        </w:rPr>
      </w:pPr>
      <w:r>
        <w:rPr>
          <w:rFonts w:ascii="Arial" w:eastAsia="Times New Roman" w:hAnsi="Arial" w:cs="Arial"/>
          <w:color w:val="000000"/>
          <w:sz w:val="20"/>
          <w:szCs w:val="20"/>
          <w:lang w:val="de-DE"/>
        </w:rPr>
        <w:t xml:space="preserve">Link zu ca. 100 MB-Bildern, inkl. freigestelltes Bild der FLIR ONE Pro LT: </w:t>
      </w:r>
      <w:hyperlink r:id="rId12" w:history="1">
        <w:r w:rsidRPr="00F92BCA">
          <w:rPr>
            <w:rStyle w:val="Hyperlink"/>
            <w:rFonts w:ascii="Arial" w:eastAsia="Times New Roman" w:hAnsi="Arial" w:cs="Arial"/>
            <w:sz w:val="20"/>
            <w:szCs w:val="20"/>
            <w:lang w:val="de-DE"/>
          </w:rPr>
          <w:t>https://we.tl/dpOzus8m3M</w:t>
        </w:r>
      </w:hyperlink>
    </w:p>
    <w:p w:rsidR="001077F7" w:rsidRPr="006F237B" w:rsidRDefault="001077F7" w:rsidP="001077F7">
      <w:pPr>
        <w:spacing w:line="240" w:lineRule="auto"/>
        <w:contextualSpacing/>
        <w:rPr>
          <w:rFonts w:ascii="Arial" w:hAnsi="Arial" w:cs="Arial"/>
          <w:sz w:val="8"/>
          <w:szCs w:val="8"/>
          <w:lang w:val="de-DE"/>
        </w:rPr>
      </w:pPr>
    </w:p>
    <w:p w:rsidR="00620558" w:rsidRPr="006F237B" w:rsidRDefault="00620558" w:rsidP="00620558">
      <w:pPr>
        <w:spacing w:line="240" w:lineRule="auto"/>
        <w:contextualSpacing/>
        <w:rPr>
          <w:rFonts w:ascii="Arial" w:hAnsi="Arial" w:cs="Arial"/>
          <w:sz w:val="8"/>
          <w:szCs w:val="8"/>
          <w:lang w:val="de-DE"/>
        </w:rPr>
      </w:pPr>
    </w:p>
    <w:p w:rsidR="00620558" w:rsidRPr="00620558" w:rsidRDefault="00620558" w:rsidP="00620558">
      <w:pPr>
        <w:spacing w:after="120" w:line="240" w:lineRule="auto"/>
        <w:contextualSpacing/>
        <w:rPr>
          <w:rFonts w:ascii="Arial" w:eastAsiaTheme="minorHAnsi" w:hAnsi="Arial" w:cs="Arial"/>
          <w:b/>
          <w:bCs/>
          <w:sz w:val="16"/>
          <w:szCs w:val="16"/>
          <w:lang w:val="de-DE"/>
        </w:rPr>
      </w:pPr>
      <w:r w:rsidRPr="00620558">
        <w:rPr>
          <w:rFonts w:ascii="Arial" w:eastAsiaTheme="minorHAnsi" w:hAnsi="Arial" w:cs="Arial"/>
          <w:b/>
          <w:bCs/>
          <w:sz w:val="16"/>
          <w:szCs w:val="16"/>
          <w:lang w:val="de-DE"/>
        </w:rPr>
        <w:t>Über FLIR Systems</w:t>
      </w:r>
      <w:r>
        <w:rPr>
          <w:rFonts w:ascii="Arial" w:eastAsiaTheme="minorHAnsi" w:hAnsi="Arial" w:cs="Arial"/>
          <w:b/>
          <w:bCs/>
          <w:sz w:val="16"/>
          <w:szCs w:val="16"/>
          <w:lang w:val="de-DE"/>
        </w:rPr>
        <w:t xml:space="preserve">: </w:t>
      </w:r>
      <w:r w:rsidRPr="00620558">
        <w:rPr>
          <w:rFonts w:ascii="Arial" w:eastAsiaTheme="minorHAnsi" w:hAnsi="Arial" w:cs="Arial"/>
          <w:i/>
          <w:iCs/>
          <w:sz w:val="16"/>
          <w:szCs w:val="16"/>
          <w:lang w:val="de-DE"/>
        </w:rPr>
        <w:t xml:space="preserve">FLIR Systems wurde 1978 gegründet und hat seinen Hauptsitz in Wilsonville, Oregon, USA. FLIR Systems ist ein weltweit führender Hersteller von Sensorsystemen, die die Wahrnehmung und die Einschätzung der Lage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13" w:history="1">
        <w:r w:rsidRPr="00620558">
          <w:rPr>
            <w:rFonts w:ascii="Arial" w:eastAsiaTheme="minorHAnsi" w:hAnsi="Arial" w:cs="Arial"/>
            <w:i/>
            <w:iCs/>
            <w:color w:val="0000FF" w:themeColor="hyperlink"/>
            <w:sz w:val="16"/>
            <w:szCs w:val="16"/>
            <w:u w:val="single"/>
            <w:lang w:val="de-DE"/>
          </w:rPr>
          <w:t>www.flir.com</w:t>
        </w:r>
      </w:hyperlink>
      <w:r w:rsidRPr="00620558">
        <w:rPr>
          <w:rFonts w:ascii="Arial" w:eastAsiaTheme="minorHAnsi" w:hAnsi="Arial" w:cs="Arial"/>
          <w:i/>
          <w:iCs/>
          <w:sz w:val="16"/>
          <w:szCs w:val="16"/>
          <w:lang w:val="de-DE"/>
        </w:rPr>
        <w:t xml:space="preserve">. Folgen Sie uns auf </w:t>
      </w:r>
      <w:hyperlink r:id="rId14" w:history="1">
        <w:r w:rsidRPr="00620558">
          <w:rPr>
            <w:rFonts w:ascii="Arial" w:eastAsiaTheme="minorHAnsi" w:hAnsi="Arial" w:cs="Arial"/>
            <w:i/>
            <w:iCs/>
            <w:color w:val="0000FF" w:themeColor="hyperlink"/>
            <w:sz w:val="16"/>
            <w:szCs w:val="16"/>
            <w:u w:val="single"/>
            <w:lang w:val="de-DE"/>
          </w:rPr>
          <w:t>@flir</w:t>
        </w:r>
      </w:hyperlink>
      <w:r w:rsidRPr="00620558">
        <w:rPr>
          <w:rFonts w:ascii="Arial" w:eastAsiaTheme="minorHAnsi" w:hAnsi="Arial" w:cs="Arial"/>
          <w:i/>
          <w:iCs/>
          <w:sz w:val="16"/>
          <w:szCs w:val="16"/>
          <w:lang w:val="de-DE"/>
        </w:rPr>
        <w:t>.</w:t>
      </w:r>
    </w:p>
    <w:p w:rsidR="00620558" w:rsidRPr="006F237B" w:rsidRDefault="00620558" w:rsidP="00620558">
      <w:pPr>
        <w:spacing w:line="240" w:lineRule="auto"/>
        <w:contextualSpacing/>
        <w:rPr>
          <w:rFonts w:ascii="Arial" w:hAnsi="Arial" w:cs="Arial"/>
          <w:sz w:val="8"/>
          <w:szCs w:val="8"/>
          <w:lang w:val="de-DE"/>
        </w:rPr>
      </w:pPr>
    </w:p>
    <w:p w:rsidR="00620558" w:rsidRPr="006F237B" w:rsidRDefault="00620558" w:rsidP="00620558">
      <w:pPr>
        <w:spacing w:line="240" w:lineRule="auto"/>
        <w:contextualSpacing/>
        <w:rPr>
          <w:rFonts w:ascii="Arial" w:hAnsi="Arial" w:cs="Arial"/>
          <w:b/>
          <w:sz w:val="20"/>
          <w:lang w:val="de-DE"/>
        </w:rPr>
      </w:pPr>
      <w:r w:rsidRPr="006F237B">
        <w:rPr>
          <w:rFonts w:ascii="Arial" w:hAnsi="Arial" w:cs="Arial"/>
          <w:b/>
          <w:sz w:val="20"/>
          <w:lang w:val="de-DE"/>
        </w:rPr>
        <w:t xml:space="preserve">Informationen über FLIR-Infrarotkameras sowie Prüf- und Messinstrumente: </w:t>
      </w:r>
    </w:p>
    <w:p w:rsidR="00620558" w:rsidRDefault="00620558" w:rsidP="00620558">
      <w:pPr>
        <w:spacing w:line="240" w:lineRule="auto"/>
        <w:contextualSpacing/>
        <w:rPr>
          <w:rFonts w:ascii="Arial" w:hAnsi="Arial" w:cs="Arial"/>
          <w:sz w:val="20"/>
          <w:lang w:val="de-DE"/>
        </w:rPr>
      </w:pPr>
      <w:r w:rsidRPr="006F237B">
        <w:rPr>
          <w:rFonts w:ascii="Arial" w:hAnsi="Arial" w:cs="Arial"/>
          <w:sz w:val="20"/>
          <w:lang w:val="de-DE"/>
        </w:rPr>
        <w:t>FLIR Systems GmbH, Bern</w:t>
      </w:r>
      <w:r>
        <w:rPr>
          <w:rFonts w:ascii="Arial" w:hAnsi="Arial" w:cs="Arial"/>
          <w:sz w:val="20"/>
          <w:lang w:val="de-DE"/>
        </w:rPr>
        <w:t xml:space="preserve">er Straße 81, 60437 Frankfurt, </w:t>
      </w:r>
      <w:r w:rsidR="001077F7">
        <w:rPr>
          <w:rFonts w:ascii="Arial" w:hAnsi="Arial" w:cs="Arial"/>
          <w:sz w:val="20"/>
          <w:lang w:val="de-DE"/>
        </w:rPr>
        <w:t>Tel.: 069/950090-0</w:t>
      </w:r>
      <w:r w:rsidRPr="006F237B">
        <w:rPr>
          <w:rFonts w:ascii="Arial" w:hAnsi="Arial" w:cs="Arial"/>
          <w:sz w:val="20"/>
          <w:lang w:val="de-DE"/>
        </w:rPr>
        <w:t>,</w:t>
      </w:r>
      <w:r>
        <w:rPr>
          <w:rFonts w:ascii="Arial" w:hAnsi="Arial" w:cs="Arial"/>
          <w:sz w:val="20"/>
          <w:lang w:val="de-DE"/>
        </w:rPr>
        <w:t xml:space="preserve"> Fax: -40, E-Mail: </w:t>
      </w:r>
      <w:hyperlink r:id="rId15" w:history="1">
        <w:r w:rsidRPr="00886D64">
          <w:rPr>
            <w:rStyle w:val="Hyperlink"/>
            <w:rFonts w:ascii="Arial" w:hAnsi="Arial" w:cs="Arial"/>
            <w:sz w:val="20"/>
            <w:lang w:val="de-DE"/>
          </w:rPr>
          <w:t>info@flir.de</w:t>
        </w:r>
      </w:hyperlink>
      <w:r>
        <w:rPr>
          <w:rFonts w:ascii="Arial" w:hAnsi="Arial" w:cs="Arial"/>
          <w:sz w:val="20"/>
          <w:lang w:val="de-DE"/>
        </w:rPr>
        <w:tab/>
      </w:r>
      <w:hyperlink r:id="rId16" w:history="1">
        <w:r w:rsidR="001077F7" w:rsidRPr="00F92BCA">
          <w:rPr>
            <w:rStyle w:val="Hyperlink"/>
            <w:rFonts w:ascii="Arial" w:hAnsi="Arial" w:cs="Arial"/>
            <w:sz w:val="20"/>
            <w:lang w:val="de-DE"/>
          </w:rPr>
          <w:t>www.flir.com</w:t>
        </w:r>
      </w:hyperlink>
      <w:r w:rsidR="001077F7">
        <w:rPr>
          <w:rFonts w:ascii="Arial" w:hAnsi="Arial" w:cs="Arial"/>
          <w:sz w:val="20"/>
          <w:lang w:val="de-DE"/>
        </w:rPr>
        <w:t xml:space="preserve"> </w:t>
      </w:r>
      <w:r>
        <w:rPr>
          <w:rFonts w:ascii="Arial" w:hAnsi="Arial" w:cs="Arial"/>
          <w:sz w:val="20"/>
          <w:lang w:val="de-DE"/>
        </w:rPr>
        <w:tab/>
      </w:r>
      <w:hyperlink r:id="rId17" w:history="1">
        <w:r w:rsidRPr="00050EFE">
          <w:rPr>
            <w:rStyle w:val="Hyperlink"/>
            <w:rFonts w:ascii="Arial" w:hAnsi="Arial" w:cs="Arial"/>
            <w:sz w:val="20"/>
            <w:lang w:val="de-DE"/>
          </w:rPr>
          <w:t>www.irtraining.eu</w:t>
        </w:r>
      </w:hyperlink>
      <w:r w:rsidR="001077F7">
        <w:rPr>
          <w:rFonts w:ascii="Arial" w:hAnsi="Arial" w:cs="Arial"/>
          <w:sz w:val="20"/>
          <w:lang w:val="de-DE"/>
        </w:rPr>
        <w:tab/>
      </w:r>
      <w:hyperlink r:id="rId18" w:history="1">
        <w:r w:rsidRPr="00050EFE">
          <w:rPr>
            <w:rStyle w:val="Hyperlink"/>
            <w:rFonts w:ascii="Arial" w:hAnsi="Arial" w:cs="Arial"/>
            <w:sz w:val="20"/>
            <w:lang w:val="de-DE"/>
          </w:rPr>
          <w:t>www.flir.de</w:t>
        </w:r>
      </w:hyperlink>
      <w:r>
        <w:rPr>
          <w:rFonts w:ascii="Arial" w:hAnsi="Arial" w:cs="Arial"/>
          <w:sz w:val="20"/>
          <w:lang w:val="de-DE"/>
        </w:rPr>
        <w:tab/>
      </w:r>
      <w:hyperlink r:id="rId19" w:history="1">
        <w:r w:rsidRPr="00050EFE">
          <w:rPr>
            <w:rStyle w:val="Hyperlink"/>
            <w:rFonts w:ascii="Arial" w:hAnsi="Arial" w:cs="Arial"/>
            <w:sz w:val="20"/>
            <w:lang w:val="de-DE"/>
          </w:rPr>
          <w:t>www.flir.eu</w:t>
        </w:r>
      </w:hyperlink>
    </w:p>
    <w:p w:rsidR="00620558" w:rsidRPr="00066AE8" w:rsidRDefault="00620558" w:rsidP="00620558">
      <w:pPr>
        <w:spacing w:line="240" w:lineRule="auto"/>
        <w:contextualSpacing/>
        <w:rPr>
          <w:rFonts w:ascii="Arial" w:hAnsi="Arial" w:cs="Arial"/>
          <w:sz w:val="8"/>
          <w:szCs w:val="8"/>
          <w:lang w:val="de-DE"/>
        </w:rPr>
      </w:pPr>
    </w:p>
    <w:p w:rsidR="00620558" w:rsidRPr="001077F7" w:rsidRDefault="00620558" w:rsidP="00620558">
      <w:pPr>
        <w:spacing w:line="240" w:lineRule="auto"/>
        <w:contextualSpacing/>
        <w:rPr>
          <w:rFonts w:ascii="Arial" w:hAnsi="Arial" w:cs="Arial"/>
          <w:b/>
          <w:sz w:val="20"/>
          <w:lang w:val="de-DE"/>
        </w:rPr>
      </w:pPr>
      <w:r w:rsidRPr="006F237B">
        <w:rPr>
          <w:rFonts w:ascii="Arial" w:hAnsi="Arial" w:cs="Arial"/>
          <w:b/>
          <w:sz w:val="20"/>
          <w:lang w:val="de-DE"/>
        </w:rPr>
        <w:t xml:space="preserve">Bei Bedarf an Bildmaterial, Fachartikeln etc. hilft Ihnen: </w:t>
      </w:r>
      <w:r w:rsidR="001077F7">
        <w:rPr>
          <w:rFonts w:ascii="Arial" w:hAnsi="Arial" w:cs="Arial"/>
          <w:b/>
          <w:sz w:val="20"/>
          <w:lang w:val="de-DE"/>
        </w:rPr>
        <w:t xml:space="preserve"> </w:t>
      </w:r>
      <w:r w:rsidRPr="006F237B">
        <w:rPr>
          <w:rFonts w:ascii="Arial" w:hAnsi="Arial" w:cs="Arial"/>
          <w:sz w:val="20"/>
          <w:lang w:val="de-DE"/>
        </w:rPr>
        <w:t xml:space="preserve">ABL Werbung Frank Liebelt, Kellerskopfweg 13, 65931 </w:t>
      </w:r>
      <w:r w:rsidR="001077F7">
        <w:rPr>
          <w:rFonts w:ascii="Arial" w:hAnsi="Arial" w:cs="Arial"/>
          <w:sz w:val="20"/>
          <w:lang w:val="de-DE"/>
        </w:rPr>
        <w:t xml:space="preserve">Frankfurt, Tel.: 069/501717, </w:t>
      </w:r>
      <w:r w:rsidRPr="006F237B">
        <w:rPr>
          <w:rFonts w:ascii="Arial" w:hAnsi="Arial" w:cs="Arial"/>
          <w:sz w:val="20"/>
          <w:lang w:val="de-DE"/>
        </w:rPr>
        <w:t xml:space="preserve">E-Mail: </w:t>
      </w:r>
      <w:hyperlink r:id="rId20" w:history="1">
        <w:r w:rsidRPr="00886D64">
          <w:rPr>
            <w:rStyle w:val="Hyperlink"/>
            <w:rFonts w:ascii="Arial" w:hAnsi="Arial" w:cs="Arial"/>
            <w:sz w:val="20"/>
            <w:lang w:val="de-DE"/>
          </w:rPr>
          <w:t>frankliebelt@ablwerbung.de</w:t>
        </w:r>
      </w:hyperlink>
    </w:p>
    <w:p w:rsidR="00620558" w:rsidRPr="006F237B" w:rsidRDefault="00620558" w:rsidP="00620558">
      <w:pPr>
        <w:spacing w:line="240" w:lineRule="auto"/>
        <w:contextualSpacing/>
        <w:rPr>
          <w:rFonts w:ascii="Arial" w:hAnsi="Arial" w:cs="Arial"/>
          <w:sz w:val="8"/>
          <w:szCs w:val="8"/>
          <w:lang w:val="de-DE"/>
        </w:rPr>
      </w:pPr>
    </w:p>
    <w:p w:rsidR="00620558" w:rsidRPr="0046707A" w:rsidRDefault="00620558" w:rsidP="00620558">
      <w:pPr>
        <w:spacing w:line="240" w:lineRule="auto"/>
        <w:contextualSpacing/>
        <w:rPr>
          <w:rFonts w:ascii="Arial" w:hAnsi="Arial" w:cs="Arial"/>
          <w:b/>
          <w:sz w:val="20"/>
          <w:lang w:val="de-DE"/>
        </w:rPr>
      </w:pPr>
      <w:r w:rsidRPr="006F237B">
        <w:rPr>
          <w:rFonts w:ascii="Arial" w:hAnsi="Arial" w:cs="Arial"/>
          <w:b/>
          <w:sz w:val="20"/>
          <w:lang w:val="de-DE"/>
        </w:rPr>
        <w:t>Weitere Presseinformation</w:t>
      </w:r>
      <w:r>
        <w:rPr>
          <w:rFonts w:ascii="Arial" w:hAnsi="Arial" w:cs="Arial"/>
          <w:b/>
          <w:sz w:val="20"/>
          <w:lang w:val="de-DE"/>
        </w:rPr>
        <w:t xml:space="preserve">en </w:t>
      </w:r>
      <w:r w:rsidRPr="006F237B">
        <w:rPr>
          <w:rFonts w:ascii="Arial" w:hAnsi="Arial" w:cs="Arial"/>
          <w:b/>
          <w:sz w:val="20"/>
          <w:lang w:val="de-DE"/>
        </w:rPr>
        <w:t>von FLIR:</w:t>
      </w:r>
      <w:r w:rsidRPr="006F237B">
        <w:rPr>
          <w:rFonts w:ascii="Arial" w:hAnsi="Arial" w:cs="Arial"/>
          <w:sz w:val="20"/>
          <w:lang w:val="de-DE"/>
        </w:rPr>
        <w:t xml:space="preserve"> http://www.ablwerbung.de/presse04.html</w:t>
      </w:r>
    </w:p>
    <w:p w:rsidR="00620558" w:rsidRPr="006F237B" w:rsidRDefault="00620558" w:rsidP="00620558">
      <w:pPr>
        <w:spacing w:line="240" w:lineRule="auto"/>
        <w:contextualSpacing/>
        <w:rPr>
          <w:rFonts w:ascii="Arial" w:hAnsi="Arial" w:cs="Arial"/>
          <w:sz w:val="8"/>
          <w:szCs w:val="8"/>
          <w:lang w:val="de-DE"/>
        </w:rPr>
      </w:pPr>
    </w:p>
    <w:p w:rsidR="00D82031" w:rsidRPr="00620558" w:rsidRDefault="00620558" w:rsidP="00620558">
      <w:pPr>
        <w:spacing w:line="240" w:lineRule="auto"/>
        <w:contextualSpacing/>
        <w:rPr>
          <w:rFonts w:ascii="Arial" w:hAnsi="Arial" w:cs="Arial"/>
          <w:sz w:val="20"/>
          <w:lang w:val="de-DE"/>
        </w:rPr>
      </w:pPr>
      <w:r w:rsidRPr="006F237B">
        <w:rPr>
          <w:rFonts w:ascii="Arial" w:hAnsi="Arial" w:cs="Arial"/>
          <w:b/>
          <w:sz w:val="20"/>
          <w:lang w:val="de-DE"/>
        </w:rPr>
        <w:t>Anwendungsartikel</w:t>
      </w:r>
      <w:r>
        <w:rPr>
          <w:rFonts w:ascii="Arial" w:hAnsi="Arial" w:cs="Arial"/>
          <w:b/>
          <w:sz w:val="20"/>
          <w:lang w:val="de-DE"/>
        </w:rPr>
        <w:t xml:space="preserve"> aus den verschiedensten Bereichen</w:t>
      </w:r>
      <w:r w:rsidRPr="006F237B">
        <w:rPr>
          <w:rFonts w:ascii="Arial" w:hAnsi="Arial" w:cs="Arial"/>
          <w:b/>
          <w:sz w:val="20"/>
          <w:lang w:val="de-DE"/>
        </w:rPr>
        <w:t>:</w:t>
      </w:r>
      <w:r w:rsidRPr="006F237B">
        <w:rPr>
          <w:rFonts w:ascii="Arial" w:hAnsi="Arial" w:cs="Arial"/>
          <w:sz w:val="20"/>
          <w:lang w:val="de-DE"/>
        </w:rPr>
        <w:t xml:space="preserve"> </w:t>
      </w:r>
      <w:hyperlink r:id="rId21" w:history="1">
        <w:r w:rsidR="003F1236" w:rsidRPr="00F92BCA">
          <w:rPr>
            <w:rStyle w:val="Hyperlink"/>
            <w:rFonts w:ascii="Arial" w:hAnsi="Arial" w:cs="Arial"/>
            <w:sz w:val="20"/>
            <w:lang w:val="de-DE"/>
          </w:rPr>
          <w:t>http://www.flir.de/cs/display/?id=40991</w:t>
        </w:r>
      </w:hyperlink>
      <w:r w:rsidR="003F1236">
        <w:rPr>
          <w:rFonts w:ascii="Arial" w:hAnsi="Arial" w:cs="Arial"/>
          <w:sz w:val="20"/>
          <w:lang w:val="de-DE"/>
        </w:rPr>
        <w:t xml:space="preserve"> </w:t>
      </w:r>
      <w:r w:rsidRPr="006F237B">
        <w:rPr>
          <w:rFonts w:ascii="Arial" w:hAnsi="Arial" w:cs="Arial"/>
          <w:sz w:val="20"/>
          <w:lang w:val="de-DE"/>
        </w:rPr>
        <w:t xml:space="preserve">sowie: </w:t>
      </w:r>
      <w:hyperlink r:id="rId22" w:history="1">
        <w:r w:rsidRPr="00171FBF">
          <w:rPr>
            <w:rStyle w:val="Hyperlink"/>
            <w:rFonts w:ascii="Arial" w:hAnsi="Arial" w:cs="Arial"/>
            <w:sz w:val="20"/>
            <w:lang w:val="de-DE"/>
          </w:rPr>
          <w:t>http://www.flirmedia.com/flir-instruments.html</w:t>
        </w:r>
      </w:hyperlink>
      <w:r w:rsidR="003F1236">
        <w:rPr>
          <w:rFonts w:ascii="Arial" w:hAnsi="Arial" w:cs="Arial"/>
          <w:sz w:val="20"/>
          <w:lang w:val="de-DE"/>
        </w:rPr>
        <w:t xml:space="preserve"> H</w:t>
      </w:r>
      <w:r>
        <w:rPr>
          <w:rFonts w:ascii="Arial" w:hAnsi="Arial" w:cs="Arial"/>
          <w:sz w:val="20"/>
          <w:lang w:val="de-DE"/>
        </w:rPr>
        <w:t>ier jeweils auf den Sektor – Building, Industrial, Automation etc. klicken und dann im Unterverzeichnis auf "Application stories". Alle Anwendungsberichte können kurzfristig</w:t>
      </w:r>
      <w:r w:rsidR="003F1236">
        <w:rPr>
          <w:rFonts w:ascii="Arial" w:hAnsi="Arial" w:cs="Arial"/>
          <w:sz w:val="20"/>
          <w:lang w:val="de-DE"/>
        </w:rPr>
        <w:t xml:space="preserve"> ins Deutsche übersetzt werden.</w:t>
      </w:r>
    </w:p>
    <w:sectPr w:rsidR="00D82031" w:rsidRPr="00620558" w:rsidSect="005739B1">
      <w:pgSz w:w="11906" w:h="16838" w:code="9"/>
      <w:pgMar w:top="144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2BF" w:rsidRDefault="002872BF" w:rsidP="0034299F">
      <w:pPr>
        <w:spacing w:after="0" w:line="240" w:lineRule="auto"/>
      </w:pPr>
      <w:r>
        <w:separator/>
      </w:r>
    </w:p>
  </w:endnote>
  <w:endnote w:type="continuationSeparator" w:id="0">
    <w:p w:rsidR="002872BF" w:rsidRDefault="002872BF" w:rsidP="00342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0000000" w:usb2="01000407"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2BF" w:rsidRDefault="002872BF" w:rsidP="0034299F">
      <w:pPr>
        <w:spacing w:after="0" w:line="240" w:lineRule="auto"/>
      </w:pPr>
      <w:r>
        <w:separator/>
      </w:r>
    </w:p>
  </w:footnote>
  <w:footnote w:type="continuationSeparator" w:id="0">
    <w:p w:rsidR="002872BF" w:rsidRDefault="002872BF" w:rsidP="003429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13B6F"/>
    <w:multiLevelType w:val="hybridMultilevel"/>
    <w:tmpl w:val="8A5ED87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
    <w:nsid w:val="718F50E8"/>
    <w:multiLevelType w:val="hybridMultilevel"/>
    <w:tmpl w:val="07BE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TrackMoves/>
  <w:defaultTabStop w:val="720"/>
  <w:hyphenationZone w:val="425"/>
  <w:characterSpacingControl w:val="doNotCompress"/>
  <w:savePreviewPicture/>
  <w:hdrShapeDefaults>
    <o:shapedefaults v:ext="edit" spidmax="5122"/>
  </w:hdrShapeDefaults>
  <w:footnotePr>
    <w:footnote w:id="-1"/>
    <w:footnote w:id="0"/>
  </w:footnotePr>
  <w:endnotePr>
    <w:endnote w:id="-1"/>
    <w:endnote w:id="0"/>
  </w:endnotePr>
  <w:compat/>
  <w:docVars>
    <w:docVar w:name="APWAFVersion" w:val="5.0"/>
  </w:docVars>
  <w:rsids>
    <w:rsidRoot w:val="00E77973"/>
    <w:rsid w:val="00000334"/>
    <w:rsid w:val="00001B3D"/>
    <w:rsid w:val="000024FB"/>
    <w:rsid w:val="00003F5A"/>
    <w:rsid w:val="00004BFC"/>
    <w:rsid w:val="000065DE"/>
    <w:rsid w:val="000124DF"/>
    <w:rsid w:val="000207BA"/>
    <w:rsid w:val="000226B9"/>
    <w:rsid w:val="0002319A"/>
    <w:rsid w:val="00030D16"/>
    <w:rsid w:val="00034D71"/>
    <w:rsid w:val="00037842"/>
    <w:rsid w:val="0004049F"/>
    <w:rsid w:val="000535B4"/>
    <w:rsid w:val="00054A20"/>
    <w:rsid w:val="00056A62"/>
    <w:rsid w:val="0006097C"/>
    <w:rsid w:val="0006559C"/>
    <w:rsid w:val="000704E5"/>
    <w:rsid w:val="00076E81"/>
    <w:rsid w:val="00077833"/>
    <w:rsid w:val="0008755D"/>
    <w:rsid w:val="0009004C"/>
    <w:rsid w:val="00091AD0"/>
    <w:rsid w:val="000935C1"/>
    <w:rsid w:val="000943EE"/>
    <w:rsid w:val="00094C19"/>
    <w:rsid w:val="000A35CF"/>
    <w:rsid w:val="000A3E1A"/>
    <w:rsid w:val="000A515A"/>
    <w:rsid w:val="000B4E7F"/>
    <w:rsid w:val="000B716A"/>
    <w:rsid w:val="000C1347"/>
    <w:rsid w:val="000D7DAF"/>
    <w:rsid w:val="000E1DF4"/>
    <w:rsid w:val="000F410A"/>
    <w:rsid w:val="00101A7E"/>
    <w:rsid w:val="00106A92"/>
    <w:rsid w:val="001077F7"/>
    <w:rsid w:val="001148ED"/>
    <w:rsid w:val="00114C43"/>
    <w:rsid w:val="00122A0C"/>
    <w:rsid w:val="00127510"/>
    <w:rsid w:val="001407EA"/>
    <w:rsid w:val="001474E9"/>
    <w:rsid w:val="00153C92"/>
    <w:rsid w:val="00164C62"/>
    <w:rsid w:val="00170466"/>
    <w:rsid w:val="00170999"/>
    <w:rsid w:val="001728F5"/>
    <w:rsid w:val="00173D96"/>
    <w:rsid w:val="00174825"/>
    <w:rsid w:val="0017500C"/>
    <w:rsid w:val="00181A78"/>
    <w:rsid w:val="00182273"/>
    <w:rsid w:val="00184C55"/>
    <w:rsid w:val="00185443"/>
    <w:rsid w:val="00185616"/>
    <w:rsid w:val="00197CDF"/>
    <w:rsid w:val="001A386C"/>
    <w:rsid w:val="001B0CB2"/>
    <w:rsid w:val="001C110B"/>
    <w:rsid w:val="001C592B"/>
    <w:rsid w:val="001C78EF"/>
    <w:rsid w:val="001D0A1B"/>
    <w:rsid w:val="001D2F43"/>
    <w:rsid w:val="001D5CF0"/>
    <w:rsid w:val="001F0A2A"/>
    <w:rsid w:val="001F1CA4"/>
    <w:rsid w:val="001F3D24"/>
    <w:rsid w:val="001F753C"/>
    <w:rsid w:val="002015EC"/>
    <w:rsid w:val="002077C3"/>
    <w:rsid w:val="00213DE6"/>
    <w:rsid w:val="0021447C"/>
    <w:rsid w:val="002260F0"/>
    <w:rsid w:val="0022707D"/>
    <w:rsid w:val="00235B67"/>
    <w:rsid w:val="002453CD"/>
    <w:rsid w:val="002507AE"/>
    <w:rsid w:val="00254E94"/>
    <w:rsid w:val="0027109B"/>
    <w:rsid w:val="002710C4"/>
    <w:rsid w:val="002733CE"/>
    <w:rsid w:val="002872BF"/>
    <w:rsid w:val="002A091A"/>
    <w:rsid w:val="002A2E90"/>
    <w:rsid w:val="002B5E6A"/>
    <w:rsid w:val="002C025E"/>
    <w:rsid w:val="002C6A71"/>
    <w:rsid w:val="002D3110"/>
    <w:rsid w:val="002E12AF"/>
    <w:rsid w:val="002E15FE"/>
    <w:rsid w:val="002F2576"/>
    <w:rsid w:val="002F6DC5"/>
    <w:rsid w:val="002F7C80"/>
    <w:rsid w:val="00303155"/>
    <w:rsid w:val="00316FC4"/>
    <w:rsid w:val="00323105"/>
    <w:rsid w:val="003249D9"/>
    <w:rsid w:val="00331011"/>
    <w:rsid w:val="00331174"/>
    <w:rsid w:val="00333311"/>
    <w:rsid w:val="0034286A"/>
    <w:rsid w:val="0034299F"/>
    <w:rsid w:val="00343D1B"/>
    <w:rsid w:val="00344982"/>
    <w:rsid w:val="00355086"/>
    <w:rsid w:val="003551C5"/>
    <w:rsid w:val="003628F5"/>
    <w:rsid w:val="00366334"/>
    <w:rsid w:val="00367057"/>
    <w:rsid w:val="00370980"/>
    <w:rsid w:val="00373831"/>
    <w:rsid w:val="00380458"/>
    <w:rsid w:val="00382D2E"/>
    <w:rsid w:val="00383371"/>
    <w:rsid w:val="003865C3"/>
    <w:rsid w:val="00392D3A"/>
    <w:rsid w:val="00392F31"/>
    <w:rsid w:val="00393AE6"/>
    <w:rsid w:val="00393BD6"/>
    <w:rsid w:val="003A4FF3"/>
    <w:rsid w:val="003A5F20"/>
    <w:rsid w:val="003A6D91"/>
    <w:rsid w:val="003B355F"/>
    <w:rsid w:val="003C5647"/>
    <w:rsid w:val="003D2F4A"/>
    <w:rsid w:val="003D56E9"/>
    <w:rsid w:val="003E1252"/>
    <w:rsid w:val="003E3AEC"/>
    <w:rsid w:val="003E69BE"/>
    <w:rsid w:val="003F1140"/>
    <w:rsid w:val="003F1236"/>
    <w:rsid w:val="0040074B"/>
    <w:rsid w:val="00400DB5"/>
    <w:rsid w:val="00402BED"/>
    <w:rsid w:val="0041004E"/>
    <w:rsid w:val="0041018D"/>
    <w:rsid w:val="004109C5"/>
    <w:rsid w:val="004117B3"/>
    <w:rsid w:val="004220E2"/>
    <w:rsid w:val="00432E06"/>
    <w:rsid w:val="004334DA"/>
    <w:rsid w:val="00443502"/>
    <w:rsid w:val="004439C0"/>
    <w:rsid w:val="00460490"/>
    <w:rsid w:val="00463076"/>
    <w:rsid w:val="0046366D"/>
    <w:rsid w:val="00467D67"/>
    <w:rsid w:val="004711AB"/>
    <w:rsid w:val="004806A6"/>
    <w:rsid w:val="00486385"/>
    <w:rsid w:val="0049331E"/>
    <w:rsid w:val="004A6501"/>
    <w:rsid w:val="004B1958"/>
    <w:rsid w:val="004B1B68"/>
    <w:rsid w:val="004B5529"/>
    <w:rsid w:val="004C1E5F"/>
    <w:rsid w:val="004C37AB"/>
    <w:rsid w:val="004C4EF2"/>
    <w:rsid w:val="004C6586"/>
    <w:rsid w:val="004D0E9D"/>
    <w:rsid w:val="004D3C9D"/>
    <w:rsid w:val="004D61CD"/>
    <w:rsid w:val="004E4DFB"/>
    <w:rsid w:val="004F0AC7"/>
    <w:rsid w:val="004F3180"/>
    <w:rsid w:val="004F5016"/>
    <w:rsid w:val="004F7BC6"/>
    <w:rsid w:val="00501B11"/>
    <w:rsid w:val="00515A84"/>
    <w:rsid w:val="00521CF6"/>
    <w:rsid w:val="00552C88"/>
    <w:rsid w:val="00554686"/>
    <w:rsid w:val="0057132D"/>
    <w:rsid w:val="005739B1"/>
    <w:rsid w:val="00577833"/>
    <w:rsid w:val="005826F5"/>
    <w:rsid w:val="00582D25"/>
    <w:rsid w:val="0058671A"/>
    <w:rsid w:val="00587C27"/>
    <w:rsid w:val="00596D83"/>
    <w:rsid w:val="005A22B8"/>
    <w:rsid w:val="005A6CA3"/>
    <w:rsid w:val="005B2E36"/>
    <w:rsid w:val="005B3257"/>
    <w:rsid w:val="005B3C79"/>
    <w:rsid w:val="005C0468"/>
    <w:rsid w:val="005C08C5"/>
    <w:rsid w:val="005C6A3E"/>
    <w:rsid w:val="005D13A0"/>
    <w:rsid w:val="005D1C1C"/>
    <w:rsid w:val="005D292E"/>
    <w:rsid w:val="005D41B0"/>
    <w:rsid w:val="005D43A2"/>
    <w:rsid w:val="005E0F81"/>
    <w:rsid w:val="005E5EBD"/>
    <w:rsid w:val="005F32F3"/>
    <w:rsid w:val="005F4104"/>
    <w:rsid w:val="005F5CEB"/>
    <w:rsid w:val="00606D18"/>
    <w:rsid w:val="00606D43"/>
    <w:rsid w:val="00620558"/>
    <w:rsid w:val="00625DE9"/>
    <w:rsid w:val="00637F10"/>
    <w:rsid w:val="0064004D"/>
    <w:rsid w:val="0064356D"/>
    <w:rsid w:val="00646134"/>
    <w:rsid w:val="006539DA"/>
    <w:rsid w:val="006540B4"/>
    <w:rsid w:val="0065518E"/>
    <w:rsid w:val="00661BFD"/>
    <w:rsid w:val="00664B3C"/>
    <w:rsid w:val="00664B8C"/>
    <w:rsid w:val="00666EA4"/>
    <w:rsid w:val="006679FA"/>
    <w:rsid w:val="00685F72"/>
    <w:rsid w:val="006870FF"/>
    <w:rsid w:val="006927E6"/>
    <w:rsid w:val="00692E91"/>
    <w:rsid w:val="00694642"/>
    <w:rsid w:val="00697D32"/>
    <w:rsid w:val="006B24B2"/>
    <w:rsid w:val="006C4FA7"/>
    <w:rsid w:val="006D1739"/>
    <w:rsid w:val="006D240B"/>
    <w:rsid w:val="006D3807"/>
    <w:rsid w:val="006D711A"/>
    <w:rsid w:val="006E12B7"/>
    <w:rsid w:val="006E6307"/>
    <w:rsid w:val="006F0164"/>
    <w:rsid w:val="006F0BEF"/>
    <w:rsid w:val="00701D5C"/>
    <w:rsid w:val="00706E50"/>
    <w:rsid w:val="0071254F"/>
    <w:rsid w:val="00713384"/>
    <w:rsid w:val="00714EE0"/>
    <w:rsid w:val="00722EDC"/>
    <w:rsid w:val="0073475D"/>
    <w:rsid w:val="00742120"/>
    <w:rsid w:val="0074683D"/>
    <w:rsid w:val="00753276"/>
    <w:rsid w:val="007641D2"/>
    <w:rsid w:val="0077169A"/>
    <w:rsid w:val="00775FB5"/>
    <w:rsid w:val="00777668"/>
    <w:rsid w:val="007807BF"/>
    <w:rsid w:val="00795B6B"/>
    <w:rsid w:val="007B2B94"/>
    <w:rsid w:val="007B487A"/>
    <w:rsid w:val="007B609C"/>
    <w:rsid w:val="007B6626"/>
    <w:rsid w:val="007B6924"/>
    <w:rsid w:val="007C09BA"/>
    <w:rsid w:val="007C0FE3"/>
    <w:rsid w:val="007C4FB7"/>
    <w:rsid w:val="007C5059"/>
    <w:rsid w:val="007E0F6F"/>
    <w:rsid w:val="007F554F"/>
    <w:rsid w:val="007F5B21"/>
    <w:rsid w:val="007F6AF0"/>
    <w:rsid w:val="007F72C7"/>
    <w:rsid w:val="007F7B29"/>
    <w:rsid w:val="00800552"/>
    <w:rsid w:val="00805117"/>
    <w:rsid w:val="00806D3A"/>
    <w:rsid w:val="0081777C"/>
    <w:rsid w:val="00821A8C"/>
    <w:rsid w:val="00821F8F"/>
    <w:rsid w:val="00822CFC"/>
    <w:rsid w:val="008309F4"/>
    <w:rsid w:val="00834865"/>
    <w:rsid w:val="0085401F"/>
    <w:rsid w:val="008612DF"/>
    <w:rsid w:val="0086182D"/>
    <w:rsid w:val="00864208"/>
    <w:rsid w:val="00864D02"/>
    <w:rsid w:val="00872EC0"/>
    <w:rsid w:val="00874367"/>
    <w:rsid w:val="0088004A"/>
    <w:rsid w:val="008814DF"/>
    <w:rsid w:val="00891BF9"/>
    <w:rsid w:val="008B2910"/>
    <w:rsid w:val="008B583A"/>
    <w:rsid w:val="008B7B1C"/>
    <w:rsid w:val="008C4779"/>
    <w:rsid w:val="008C6EF8"/>
    <w:rsid w:val="008D0008"/>
    <w:rsid w:val="008D57BF"/>
    <w:rsid w:val="008D7FAD"/>
    <w:rsid w:val="008E0590"/>
    <w:rsid w:val="008F462E"/>
    <w:rsid w:val="008F676A"/>
    <w:rsid w:val="0090117E"/>
    <w:rsid w:val="00901F18"/>
    <w:rsid w:val="009163B4"/>
    <w:rsid w:val="00920E25"/>
    <w:rsid w:val="00923911"/>
    <w:rsid w:val="009326BA"/>
    <w:rsid w:val="00944C7C"/>
    <w:rsid w:val="00946436"/>
    <w:rsid w:val="0094725B"/>
    <w:rsid w:val="00947CF2"/>
    <w:rsid w:val="00951583"/>
    <w:rsid w:val="00957E38"/>
    <w:rsid w:val="00961689"/>
    <w:rsid w:val="009616F1"/>
    <w:rsid w:val="009702C4"/>
    <w:rsid w:val="009723F4"/>
    <w:rsid w:val="00975C17"/>
    <w:rsid w:val="0097772D"/>
    <w:rsid w:val="00977B0D"/>
    <w:rsid w:val="00981990"/>
    <w:rsid w:val="00984FA4"/>
    <w:rsid w:val="009853E9"/>
    <w:rsid w:val="00985634"/>
    <w:rsid w:val="0098697B"/>
    <w:rsid w:val="009902CB"/>
    <w:rsid w:val="009A2D9F"/>
    <w:rsid w:val="009B75C6"/>
    <w:rsid w:val="009D443C"/>
    <w:rsid w:val="009D50D9"/>
    <w:rsid w:val="009D5C47"/>
    <w:rsid w:val="009E3C72"/>
    <w:rsid w:val="009F4525"/>
    <w:rsid w:val="009F5347"/>
    <w:rsid w:val="00A06514"/>
    <w:rsid w:val="00A12DEF"/>
    <w:rsid w:val="00A23810"/>
    <w:rsid w:val="00A27269"/>
    <w:rsid w:val="00A410D4"/>
    <w:rsid w:val="00A42661"/>
    <w:rsid w:val="00A426B0"/>
    <w:rsid w:val="00A6089D"/>
    <w:rsid w:val="00A65335"/>
    <w:rsid w:val="00A74B4F"/>
    <w:rsid w:val="00A80902"/>
    <w:rsid w:val="00A9110D"/>
    <w:rsid w:val="00A94832"/>
    <w:rsid w:val="00AA2E7E"/>
    <w:rsid w:val="00AA39DB"/>
    <w:rsid w:val="00AA53AE"/>
    <w:rsid w:val="00AA5EE5"/>
    <w:rsid w:val="00AA68B2"/>
    <w:rsid w:val="00AB54B7"/>
    <w:rsid w:val="00AD0546"/>
    <w:rsid w:val="00AD302D"/>
    <w:rsid w:val="00AD4D45"/>
    <w:rsid w:val="00AE0677"/>
    <w:rsid w:val="00AE0925"/>
    <w:rsid w:val="00AE5F47"/>
    <w:rsid w:val="00AF5200"/>
    <w:rsid w:val="00B06B8D"/>
    <w:rsid w:val="00B12C97"/>
    <w:rsid w:val="00B153D9"/>
    <w:rsid w:val="00B26898"/>
    <w:rsid w:val="00B320C9"/>
    <w:rsid w:val="00B335B5"/>
    <w:rsid w:val="00B34615"/>
    <w:rsid w:val="00B423AA"/>
    <w:rsid w:val="00B43FE0"/>
    <w:rsid w:val="00B477C9"/>
    <w:rsid w:val="00B51232"/>
    <w:rsid w:val="00B52BCD"/>
    <w:rsid w:val="00B55A9F"/>
    <w:rsid w:val="00B64B21"/>
    <w:rsid w:val="00B724C8"/>
    <w:rsid w:val="00B86E73"/>
    <w:rsid w:val="00B913E1"/>
    <w:rsid w:val="00B928A8"/>
    <w:rsid w:val="00B940BD"/>
    <w:rsid w:val="00B96C8F"/>
    <w:rsid w:val="00BA02EE"/>
    <w:rsid w:val="00BA4599"/>
    <w:rsid w:val="00BA543C"/>
    <w:rsid w:val="00BA572A"/>
    <w:rsid w:val="00BB1EC1"/>
    <w:rsid w:val="00BC2785"/>
    <w:rsid w:val="00BC674B"/>
    <w:rsid w:val="00BD050A"/>
    <w:rsid w:val="00BD5523"/>
    <w:rsid w:val="00BD5E7D"/>
    <w:rsid w:val="00BD7E76"/>
    <w:rsid w:val="00C07375"/>
    <w:rsid w:val="00C1018B"/>
    <w:rsid w:val="00C12E03"/>
    <w:rsid w:val="00C1527F"/>
    <w:rsid w:val="00C245CB"/>
    <w:rsid w:val="00C266D6"/>
    <w:rsid w:val="00C36666"/>
    <w:rsid w:val="00C4354B"/>
    <w:rsid w:val="00C47200"/>
    <w:rsid w:val="00C65F3A"/>
    <w:rsid w:val="00C7471A"/>
    <w:rsid w:val="00C801A7"/>
    <w:rsid w:val="00C81607"/>
    <w:rsid w:val="00C821DF"/>
    <w:rsid w:val="00C83881"/>
    <w:rsid w:val="00C92B95"/>
    <w:rsid w:val="00CA1A21"/>
    <w:rsid w:val="00CA4222"/>
    <w:rsid w:val="00CA42D6"/>
    <w:rsid w:val="00CA5969"/>
    <w:rsid w:val="00CA72ED"/>
    <w:rsid w:val="00CB4C64"/>
    <w:rsid w:val="00CC5271"/>
    <w:rsid w:val="00CD67B5"/>
    <w:rsid w:val="00CD7765"/>
    <w:rsid w:val="00CE3F66"/>
    <w:rsid w:val="00CE75E7"/>
    <w:rsid w:val="00D20062"/>
    <w:rsid w:val="00D22018"/>
    <w:rsid w:val="00D4591F"/>
    <w:rsid w:val="00D45E24"/>
    <w:rsid w:val="00D509AD"/>
    <w:rsid w:val="00D5254D"/>
    <w:rsid w:val="00D6020E"/>
    <w:rsid w:val="00D60D7D"/>
    <w:rsid w:val="00D644CB"/>
    <w:rsid w:val="00D66861"/>
    <w:rsid w:val="00D74BAA"/>
    <w:rsid w:val="00D77868"/>
    <w:rsid w:val="00D82031"/>
    <w:rsid w:val="00D90B90"/>
    <w:rsid w:val="00D914F8"/>
    <w:rsid w:val="00D91DFA"/>
    <w:rsid w:val="00D9201B"/>
    <w:rsid w:val="00D92635"/>
    <w:rsid w:val="00D956CC"/>
    <w:rsid w:val="00D97177"/>
    <w:rsid w:val="00DA137E"/>
    <w:rsid w:val="00DB17F3"/>
    <w:rsid w:val="00DC3F91"/>
    <w:rsid w:val="00DC74DE"/>
    <w:rsid w:val="00DD0E8C"/>
    <w:rsid w:val="00DD1657"/>
    <w:rsid w:val="00DD5587"/>
    <w:rsid w:val="00DE3E16"/>
    <w:rsid w:val="00E00500"/>
    <w:rsid w:val="00E13E25"/>
    <w:rsid w:val="00E14458"/>
    <w:rsid w:val="00E16722"/>
    <w:rsid w:val="00E200C7"/>
    <w:rsid w:val="00E20B90"/>
    <w:rsid w:val="00E26A16"/>
    <w:rsid w:val="00E26A43"/>
    <w:rsid w:val="00E37F42"/>
    <w:rsid w:val="00E41DC1"/>
    <w:rsid w:val="00E42E04"/>
    <w:rsid w:val="00E51AC5"/>
    <w:rsid w:val="00E53122"/>
    <w:rsid w:val="00E56B74"/>
    <w:rsid w:val="00E66505"/>
    <w:rsid w:val="00E71CFE"/>
    <w:rsid w:val="00E73634"/>
    <w:rsid w:val="00E73F6F"/>
    <w:rsid w:val="00E75C52"/>
    <w:rsid w:val="00E77973"/>
    <w:rsid w:val="00E83D7F"/>
    <w:rsid w:val="00E8408E"/>
    <w:rsid w:val="00E9450B"/>
    <w:rsid w:val="00EA1FBC"/>
    <w:rsid w:val="00EB09F5"/>
    <w:rsid w:val="00EB7526"/>
    <w:rsid w:val="00EC5B7C"/>
    <w:rsid w:val="00EC5D1E"/>
    <w:rsid w:val="00ED36D4"/>
    <w:rsid w:val="00EE0488"/>
    <w:rsid w:val="00EE3985"/>
    <w:rsid w:val="00EE3F3D"/>
    <w:rsid w:val="00EE78BC"/>
    <w:rsid w:val="00EF167B"/>
    <w:rsid w:val="00EF3CD5"/>
    <w:rsid w:val="00F0503C"/>
    <w:rsid w:val="00F11DBA"/>
    <w:rsid w:val="00F138A1"/>
    <w:rsid w:val="00F147E6"/>
    <w:rsid w:val="00F219F3"/>
    <w:rsid w:val="00F227A9"/>
    <w:rsid w:val="00F256BA"/>
    <w:rsid w:val="00F3096E"/>
    <w:rsid w:val="00F318D9"/>
    <w:rsid w:val="00F32459"/>
    <w:rsid w:val="00F346E7"/>
    <w:rsid w:val="00F44566"/>
    <w:rsid w:val="00F55381"/>
    <w:rsid w:val="00F64D6F"/>
    <w:rsid w:val="00F673DE"/>
    <w:rsid w:val="00F70C0C"/>
    <w:rsid w:val="00F75430"/>
    <w:rsid w:val="00F778FA"/>
    <w:rsid w:val="00F82277"/>
    <w:rsid w:val="00F82688"/>
    <w:rsid w:val="00F864C1"/>
    <w:rsid w:val="00F9520A"/>
    <w:rsid w:val="00FA4C99"/>
    <w:rsid w:val="00FA5CC4"/>
    <w:rsid w:val="00FA6323"/>
    <w:rsid w:val="00FA6443"/>
    <w:rsid w:val="00FA7146"/>
    <w:rsid w:val="00FA7C12"/>
    <w:rsid w:val="00FB7D3F"/>
    <w:rsid w:val="00FC1DF5"/>
    <w:rsid w:val="00FE4D22"/>
    <w:rsid w:val="00FE5860"/>
    <w:rsid w:val="00FF0CA9"/>
    <w:rsid w:val="00FF281B"/>
    <w:rsid w:val="00FF5D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13B6"/>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CE745C"/>
    <w:pPr>
      <w:tabs>
        <w:tab w:val="center" w:pos="4680"/>
        <w:tab w:val="right" w:pos="9360"/>
      </w:tabs>
    </w:pPr>
  </w:style>
  <w:style w:type="character" w:customStyle="1" w:styleId="KopfzeileZchn">
    <w:name w:val="Kopfzeile Zchn"/>
    <w:basedOn w:val="Absatz-Standardschriftart"/>
    <w:link w:val="Kopfzeile"/>
    <w:uiPriority w:val="99"/>
    <w:semiHidden/>
    <w:rsid w:val="00CE745C"/>
    <w:rPr>
      <w:sz w:val="22"/>
      <w:szCs w:val="22"/>
    </w:rPr>
  </w:style>
  <w:style w:type="paragraph" w:styleId="Fuzeile">
    <w:name w:val="footer"/>
    <w:basedOn w:val="Standard"/>
    <w:link w:val="FuzeileZchn"/>
    <w:uiPriority w:val="99"/>
    <w:semiHidden/>
    <w:unhideWhenUsed/>
    <w:rsid w:val="00CE745C"/>
    <w:pPr>
      <w:tabs>
        <w:tab w:val="center" w:pos="4680"/>
        <w:tab w:val="right" w:pos="9360"/>
      </w:tabs>
    </w:pPr>
  </w:style>
  <w:style w:type="character" w:customStyle="1" w:styleId="FuzeileZchn">
    <w:name w:val="Fußzeile Zchn"/>
    <w:basedOn w:val="Absatz-Standardschriftart"/>
    <w:link w:val="Fuzeile"/>
    <w:uiPriority w:val="99"/>
    <w:semiHidden/>
    <w:rsid w:val="00CE745C"/>
    <w:rPr>
      <w:sz w:val="22"/>
      <w:szCs w:val="22"/>
    </w:rPr>
  </w:style>
  <w:style w:type="paragraph" w:styleId="Sprechblasentext">
    <w:name w:val="Balloon Text"/>
    <w:basedOn w:val="Standard"/>
    <w:link w:val="SprechblasentextZchn"/>
    <w:uiPriority w:val="99"/>
    <w:semiHidden/>
    <w:unhideWhenUsed/>
    <w:rsid w:val="004439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39C0"/>
    <w:rPr>
      <w:rFonts w:ascii="Tahoma" w:hAnsi="Tahoma" w:cs="Tahoma"/>
      <w:sz w:val="16"/>
      <w:szCs w:val="16"/>
    </w:rPr>
  </w:style>
  <w:style w:type="character" w:styleId="Hyperlink">
    <w:name w:val="Hyperlink"/>
    <w:basedOn w:val="Absatz-Standardschriftart"/>
    <w:uiPriority w:val="99"/>
    <w:unhideWhenUsed/>
    <w:rsid w:val="00B423AA"/>
    <w:rPr>
      <w:color w:val="0000FF" w:themeColor="hyperlink"/>
      <w:u w:val="single"/>
    </w:rPr>
  </w:style>
  <w:style w:type="character" w:styleId="Kommentarzeichen">
    <w:name w:val="annotation reference"/>
    <w:basedOn w:val="Absatz-Standardschriftart"/>
    <w:uiPriority w:val="99"/>
    <w:semiHidden/>
    <w:unhideWhenUsed/>
    <w:rsid w:val="00EC5B7C"/>
    <w:rPr>
      <w:sz w:val="18"/>
      <w:szCs w:val="18"/>
    </w:rPr>
  </w:style>
  <w:style w:type="paragraph" w:styleId="Kommentartext">
    <w:name w:val="annotation text"/>
    <w:basedOn w:val="Standard"/>
    <w:link w:val="KommentartextZchn"/>
    <w:uiPriority w:val="99"/>
    <w:unhideWhenUsed/>
    <w:rsid w:val="00EC5B7C"/>
    <w:pPr>
      <w:spacing w:line="240" w:lineRule="auto"/>
    </w:pPr>
    <w:rPr>
      <w:sz w:val="24"/>
      <w:szCs w:val="24"/>
    </w:rPr>
  </w:style>
  <w:style w:type="character" w:customStyle="1" w:styleId="KommentartextZchn">
    <w:name w:val="Kommentartext Zchn"/>
    <w:basedOn w:val="Absatz-Standardschriftart"/>
    <w:link w:val="Kommentartext"/>
    <w:uiPriority w:val="99"/>
    <w:rsid w:val="00EC5B7C"/>
    <w:rPr>
      <w:sz w:val="24"/>
      <w:szCs w:val="24"/>
    </w:rPr>
  </w:style>
  <w:style w:type="paragraph" w:styleId="Kommentarthema">
    <w:name w:val="annotation subject"/>
    <w:basedOn w:val="Kommentartext"/>
    <w:next w:val="Kommentartext"/>
    <w:link w:val="KommentarthemaZchn"/>
    <w:uiPriority w:val="99"/>
    <w:semiHidden/>
    <w:unhideWhenUsed/>
    <w:rsid w:val="00EC5B7C"/>
    <w:rPr>
      <w:b/>
      <w:bCs/>
      <w:sz w:val="20"/>
      <w:szCs w:val="20"/>
    </w:rPr>
  </w:style>
  <w:style w:type="character" w:customStyle="1" w:styleId="KommentarthemaZchn">
    <w:name w:val="Kommentarthema Zchn"/>
    <w:basedOn w:val="KommentartextZchn"/>
    <w:link w:val="Kommentarthema"/>
    <w:uiPriority w:val="99"/>
    <w:semiHidden/>
    <w:rsid w:val="00EC5B7C"/>
    <w:rPr>
      <w:b/>
      <w:bCs/>
      <w:sz w:val="24"/>
      <w:szCs w:val="24"/>
    </w:rPr>
  </w:style>
  <w:style w:type="paragraph" w:styleId="NurText">
    <w:name w:val="Plain Text"/>
    <w:basedOn w:val="Standard"/>
    <w:link w:val="NurTextZchn"/>
    <w:uiPriority w:val="99"/>
    <w:semiHidden/>
    <w:unhideWhenUsed/>
    <w:rsid w:val="00C821DF"/>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semiHidden/>
    <w:rsid w:val="00C821DF"/>
    <w:rPr>
      <w:rFonts w:eastAsiaTheme="minorHAnsi" w:cstheme="minorBidi"/>
      <w:sz w:val="22"/>
      <w:szCs w:val="21"/>
    </w:rPr>
  </w:style>
  <w:style w:type="paragraph" w:styleId="berarbeitung">
    <w:name w:val="Revision"/>
    <w:hidden/>
    <w:uiPriority w:val="99"/>
    <w:semiHidden/>
    <w:rsid w:val="009702C4"/>
    <w:rPr>
      <w:sz w:val="22"/>
      <w:szCs w:val="22"/>
    </w:rPr>
  </w:style>
  <w:style w:type="paragraph" w:styleId="KeinLeerraum">
    <w:name w:val="No Spacing"/>
    <w:uiPriority w:val="1"/>
    <w:qFormat/>
    <w:rsid w:val="00366334"/>
    <w:rPr>
      <w:sz w:val="22"/>
      <w:szCs w:val="22"/>
    </w:rPr>
  </w:style>
  <w:style w:type="character" w:styleId="Hervorhebung">
    <w:name w:val="Emphasis"/>
    <w:basedOn w:val="Absatz-Standardschriftart"/>
    <w:uiPriority w:val="20"/>
    <w:qFormat/>
    <w:rsid w:val="004220E2"/>
    <w:rPr>
      <w:i/>
      <w:iCs/>
    </w:rPr>
  </w:style>
  <w:style w:type="character" w:customStyle="1" w:styleId="apple-converted-space">
    <w:name w:val="apple-converted-space"/>
    <w:basedOn w:val="Absatz-Standardschriftart"/>
    <w:rsid w:val="004220E2"/>
  </w:style>
  <w:style w:type="paragraph" w:styleId="Listenabsatz">
    <w:name w:val="List Paragraph"/>
    <w:basedOn w:val="Standard"/>
    <w:uiPriority w:val="34"/>
    <w:qFormat/>
    <w:rsid w:val="00001B3D"/>
    <w:pPr>
      <w:ind w:left="720"/>
      <w:contextualSpacing/>
    </w:pPr>
  </w:style>
  <w:style w:type="character" w:styleId="BesuchterHyperlink">
    <w:name w:val="FollowedHyperlink"/>
    <w:basedOn w:val="Absatz-Standardschriftart"/>
    <w:uiPriority w:val="99"/>
    <w:semiHidden/>
    <w:unhideWhenUsed/>
    <w:rsid w:val="005B3C79"/>
    <w:rPr>
      <w:color w:val="800080" w:themeColor="followedHyperlink"/>
      <w:u w:val="single"/>
    </w:rPr>
  </w:style>
  <w:style w:type="character" w:customStyle="1" w:styleId="UnresolvedMention1">
    <w:name w:val="Unresolved Mention1"/>
    <w:basedOn w:val="Absatz-Standardschriftart"/>
    <w:uiPriority w:val="99"/>
    <w:rsid w:val="00101A7E"/>
    <w:rPr>
      <w:color w:val="808080"/>
      <w:shd w:val="clear" w:color="auto" w:fill="E6E6E6"/>
    </w:rPr>
  </w:style>
  <w:style w:type="character" w:customStyle="1" w:styleId="UnresolvedMention">
    <w:name w:val="Unresolved Mention"/>
    <w:basedOn w:val="Absatz-Standardschriftart"/>
    <w:uiPriority w:val="99"/>
    <w:rsid w:val="009472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4100154">
      <w:bodyDiv w:val="1"/>
      <w:marLeft w:val="0"/>
      <w:marRight w:val="0"/>
      <w:marTop w:val="0"/>
      <w:marBottom w:val="0"/>
      <w:divBdr>
        <w:top w:val="none" w:sz="0" w:space="0" w:color="auto"/>
        <w:left w:val="none" w:sz="0" w:space="0" w:color="auto"/>
        <w:bottom w:val="none" w:sz="0" w:space="0" w:color="auto"/>
        <w:right w:val="none" w:sz="0" w:space="0" w:color="auto"/>
      </w:divBdr>
    </w:div>
    <w:div w:id="467937587">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930821256">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lir.com" TargetMode="External"/><Relationship Id="rId18" Type="http://schemas.openxmlformats.org/officeDocument/2006/relationships/hyperlink" Target="http://www.flir.de" TargetMode="External"/><Relationship Id="rId3" Type="http://schemas.openxmlformats.org/officeDocument/2006/relationships/styles" Target="styles.xml"/><Relationship Id="rId21" Type="http://schemas.openxmlformats.org/officeDocument/2006/relationships/hyperlink" Target="http://www.flir.de/cs/display/?id=40991" TargetMode="External"/><Relationship Id="rId7" Type="http://schemas.openxmlformats.org/officeDocument/2006/relationships/endnotes" Target="endnotes.xml"/><Relationship Id="rId12" Type="http://schemas.openxmlformats.org/officeDocument/2006/relationships/hyperlink" Target="https://we.tl/dpOzus8m3M" TargetMode="External"/><Relationship Id="rId17" Type="http://schemas.openxmlformats.org/officeDocument/2006/relationships/hyperlink" Target="http://www.irtraining.eu" TargetMode="External"/><Relationship Id="rId2" Type="http://schemas.openxmlformats.org/officeDocument/2006/relationships/numbering" Target="numbering.xml"/><Relationship Id="rId16" Type="http://schemas.openxmlformats.org/officeDocument/2006/relationships/hyperlink" Target="http://www.flir.com" TargetMode="External"/><Relationship Id="rId20" Type="http://schemas.openxmlformats.org/officeDocument/2006/relationships/hyperlink" Target="mailto:frankliebelt@ablwerbun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r.eu/flirone/develop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flir.de" TargetMode="External"/><Relationship Id="rId23" Type="http://schemas.openxmlformats.org/officeDocument/2006/relationships/fontTable" Target="fontTable.xml"/><Relationship Id="rId10" Type="http://schemas.openxmlformats.org/officeDocument/2006/relationships/hyperlink" Target="http://www.flir.eu/flirone" TargetMode="External"/><Relationship Id="rId19" Type="http://schemas.openxmlformats.org/officeDocument/2006/relationships/hyperlink" Target="http://www.flir.eu" TargetMode="External"/><Relationship Id="rId4" Type="http://schemas.openxmlformats.org/officeDocument/2006/relationships/settings" Target="settings.xml"/><Relationship Id="rId9" Type="http://schemas.openxmlformats.org/officeDocument/2006/relationships/hyperlink" Target="mailto:ruud.heijsman@flir.com" TargetMode="External"/><Relationship Id="rId14" Type="http://schemas.openxmlformats.org/officeDocument/2006/relationships/hyperlink" Target="https://twitter.com/flir" TargetMode="External"/><Relationship Id="rId22" Type="http://schemas.openxmlformats.org/officeDocument/2006/relationships/hyperlink" Target="http://www.flirmedia.com/flir-instru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D476A-7820-445B-A752-638C55D8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4547</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2018-07-17T06:37:00Z</dcterms:created>
  <dcterms:modified xsi:type="dcterms:W3CDTF">2018-07-18T14:32:00Z</dcterms:modified>
</cp:coreProperties>
</file>