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008F3" w14:textId="4B4FBFD0" w:rsidR="004463E1" w:rsidRDefault="004463E1" w:rsidP="0064269B">
      <w:pPr>
        <w:pStyle w:val="Heading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14:anchorId="367269BC" wp14:editId="5E4F254A">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5">
                      <a:extLst>
                        <a:ext uri="{28A0092B-C50C-407E-A947-70E740481C1C}">
                          <a14:useLocalDpi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521DF4" w14:textId="682D5721" w:rsidR="004463E1" w:rsidRPr="00977A01" w:rsidRDefault="009D7948" w:rsidP="004463E1">
      <w:pPr>
        <w:pStyle w:val="Heading1"/>
        <w:jc w:val="center"/>
        <w:rPr>
          <w:rFonts w:ascii="Arial" w:hAnsi="Arial" w:cs="Arial"/>
          <w:b/>
          <w:color w:val="000000" w:themeColor="text1"/>
          <w:sz w:val="28"/>
          <w:szCs w:val="28"/>
        </w:rPr>
      </w:pPr>
      <w:r>
        <w:rPr>
          <w:rFonts w:ascii="Arial" w:hAnsi="Arial" w:cs="Arial"/>
          <w:b/>
          <w:color w:val="000000" w:themeColor="text1"/>
          <w:sz w:val="28"/>
          <w:szCs w:val="28"/>
        </w:rPr>
        <w:t xml:space="preserve">FLIR Launches Industry-First High-Definition </w:t>
      </w:r>
      <w:r w:rsidR="00F304A6">
        <w:rPr>
          <w:rFonts w:ascii="Arial" w:hAnsi="Arial" w:cs="Arial"/>
          <w:b/>
          <w:color w:val="000000" w:themeColor="text1"/>
          <w:sz w:val="28"/>
          <w:szCs w:val="28"/>
        </w:rPr>
        <w:t>Han</w:t>
      </w:r>
      <w:r w:rsidR="00D85B0C">
        <w:rPr>
          <w:rFonts w:ascii="Arial" w:hAnsi="Arial" w:cs="Arial"/>
          <w:b/>
          <w:color w:val="000000" w:themeColor="text1"/>
          <w:sz w:val="28"/>
          <w:szCs w:val="28"/>
        </w:rPr>
        <w:t>dh</w:t>
      </w:r>
      <w:r w:rsidR="00F304A6">
        <w:rPr>
          <w:rFonts w:ascii="Arial" w:hAnsi="Arial" w:cs="Arial"/>
          <w:b/>
          <w:color w:val="000000" w:themeColor="text1"/>
          <w:sz w:val="28"/>
          <w:szCs w:val="28"/>
        </w:rPr>
        <w:t xml:space="preserve">eld </w:t>
      </w:r>
      <w:r w:rsidR="00EB4524">
        <w:rPr>
          <w:rFonts w:ascii="Arial" w:hAnsi="Arial" w:cs="Arial"/>
          <w:b/>
          <w:color w:val="000000" w:themeColor="text1"/>
          <w:sz w:val="28"/>
          <w:szCs w:val="28"/>
        </w:rPr>
        <w:t xml:space="preserve">Cooled </w:t>
      </w:r>
      <w:r w:rsidR="0096302B">
        <w:rPr>
          <w:rFonts w:ascii="Arial" w:hAnsi="Arial" w:cs="Arial"/>
          <w:b/>
          <w:color w:val="000000" w:themeColor="text1"/>
          <w:sz w:val="28"/>
          <w:szCs w:val="28"/>
        </w:rPr>
        <w:t>Optical Gas Imaging</w:t>
      </w:r>
      <w:r w:rsidR="00DF0552">
        <w:rPr>
          <w:rFonts w:ascii="Arial" w:hAnsi="Arial" w:cs="Arial"/>
          <w:b/>
          <w:color w:val="000000" w:themeColor="text1"/>
          <w:sz w:val="28"/>
          <w:szCs w:val="28"/>
        </w:rPr>
        <w:t xml:space="preserve"> </w:t>
      </w:r>
      <w:r w:rsidR="0096302B">
        <w:rPr>
          <w:rFonts w:ascii="Arial" w:hAnsi="Arial" w:cs="Arial"/>
          <w:b/>
          <w:color w:val="000000" w:themeColor="text1"/>
          <w:sz w:val="28"/>
          <w:szCs w:val="28"/>
        </w:rPr>
        <w:t xml:space="preserve">Camera </w:t>
      </w:r>
      <w:r w:rsidR="00DF0552">
        <w:rPr>
          <w:rFonts w:ascii="Arial" w:hAnsi="Arial" w:cs="Arial"/>
          <w:b/>
          <w:color w:val="000000" w:themeColor="text1"/>
          <w:sz w:val="28"/>
          <w:szCs w:val="28"/>
        </w:rPr>
        <w:t>for</w:t>
      </w:r>
      <w:r w:rsidR="005B3228">
        <w:rPr>
          <w:rFonts w:ascii="Arial" w:hAnsi="Arial" w:cs="Arial"/>
          <w:b/>
          <w:color w:val="000000" w:themeColor="text1"/>
          <w:sz w:val="28"/>
          <w:szCs w:val="28"/>
        </w:rPr>
        <w:t xml:space="preserve"> </w:t>
      </w:r>
      <w:r w:rsidR="00AC38CF">
        <w:rPr>
          <w:rFonts w:ascii="Arial" w:hAnsi="Arial" w:cs="Arial"/>
          <w:b/>
          <w:color w:val="000000" w:themeColor="text1"/>
          <w:sz w:val="28"/>
          <w:szCs w:val="28"/>
        </w:rPr>
        <w:t>Oil and Gas</w:t>
      </w:r>
      <w:r w:rsidR="005B3228">
        <w:rPr>
          <w:rFonts w:ascii="Arial" w:hAnsi="Arial" w:cs="Arial"/>
          <w:b/>
          <w:color w:val="000000" w:themeColor="text1"/>
          <w:sz w:val="28"/>
          <w:szCs w:val="28"/>
        </w:rPr>
        <w:t xml:space="preserve"> </w:t>
      </w:r>
      <w:r w:rsidR="00DF0552">
        <w:rPr>
          <w:rFonts w:ascii="Arial" w:hAnsi="Arial" w:cs="Arial"/>
          <w:b/>
          <w:color w:val="000000" w:themeColor="text1"/>
          <w:sz w:val="28"/>
          <w:szCs w:val="28"/>
        </w:rPr>
        <w:t>Inspection Professionals</w:t>
      </w:r>
    </w:p>
    <w:p w14:paraId="76541412" w14:textId="77777777" w:rsidR="004463E1" w:rsidRPr="00FB012B" w:rsidRDefault="009D7948" w:rsidP="004463E1">
      <w:pPr>
        <w:pStyle w:val="Heading2"/>
        <w:jc w:val="center"/>
      </w:pPr>
      <w:r>
        <w:rPr>
          <w:rFonts w:ascii="Arial" w:hAnsi="Arial" w:cs="Arial"/>
          <w:i/>
          <w:color w:val="000000" w:themeColor="text1"/>
          <w:sz w:val="22"/>
          <w:szCs w:val="22"/>
        </w:rPr>
        <w:t xml:space="preserve">FLIR GF620’s Greater Resolution Enables Pros to Work Faster and More Safely </w:t>
      </w:r>
    </w:p>
    <w:p w14:paraId="1292EF40" w14:textId="77777777" w:rsidR="004463E1" w:rsidRPr="000D10CD" w:rsidRDefault="004463E1" w:rsidP="004463E1">
      <w:pPr>
        <w:pStyle w:val="Heading2"/>
        <w:rPr>
          <w:rFonts w:ascii="Arial" w:hAnsi="Arial" w:cs="Arial"/>
          <w:i/>
          <w:color w:val="000000" w:themeColor="text1"/>
          <w:sz w:val="22"/>
          <w:szCs w:val="22"/>
        </w:rPr>
      </w:pPr>
      <w:r>
        <w:rPr>
          <w:rFonts w:ascii="Arial" w:hAnsi="Arial" w:cs="Arial"/>
        </w:rPr>
        <w:tab/>
      </w:r>
    </w:p>
    <w:p w14:paraId="18BF8A2A" w14:textId="62AA13B6" w:rsidR="00EB4524" w:rsidRDefault="004463E1" w:rsidP="004463E1">
      <w:pPr>
        <w:rPr>
          <w:rFonts w:ascii="Arial" w:hAnsi="Arial" w:cs="Arial"/>
        </w:rPr>
      </w:pPr>
      <w:r>
        <w:rPr>
          <w:rFonts w:ascii="Arial" w:hAnsi="Arial" w:cs="Arial"/>
          <w:b/>
        </w:rPr>
        <w:t xml:space="preserve">WILSONVILLE, Ore., </w:t>
      </w:r>
      <w:r w:rsidR="000A5525">
        <w:rPr>
          <w:rFonts w:ascii="Arial" w:hAnsi="Arial" w:cs="Arial"/>
          <w:b/>
        </w:rPr>
        <w:t xml:space="preserve">February </w:t>
      </w:r>
      <w:r w:rsidR="000313C4">
        <w:rPr>
          <w:rFonts w:ascii="Arial" w:hAnsi="Arial" w:cs="Arial"/>
          <w:b/>
        </w:rPr>
        <w:t>12</w:t>
      </w:r>
      <w:r w:rsidRPr="009500A9">
        <w:rPr>
          <w:rFonts w:ascii="Arial" w:hAnsi="Arial" w:cs="Arial"/>
          <w:b/>
        </w:rPr>
        <w:t>, 201</w:t>
      </w:r>
      <w:r w:rsidR="000B2C4C">
        <w:rPr>
          <w:rFonts w:ascii="Arial" w:hAnsi="Arial" w:cs="Arial"/>
          <w:b/>
        </w:rPr>
        <w:t>9</w:t>
      </w:r>
      <w:r>
        <w:rPr>
          <w:rFonts w:ascii="Arial" w:hAnsi="Arial" w:cs="Arial"/>
          <w:b/>
        </w:rPr>
        <w:t xml:space="preserve"> – </w:t>
      </w:r>
      <w:r w:rsidRPr="00E74CF1">
        <w:rPr>
          <w:rFonts w:ascii="Arial" w:hAnsi="Arial" w:cs="Arial"/>
        </w:rPr>
        <w:t>FLIR Systems, Inc.</w:t>
      </w:r>
      <w:r>
        <w:rPr>
          <w:rFonts w:ascii="Arial" w:hAnsi="Arial" w:cs="Arial"/>
        </w:rPr>
        <w:t xml:space="preserve"> (NASDAQ: FLIR) today announced </w:t>
      </w:r>
      <w:r w:rsidR="007F42C2">
        <w:rPr>
          <w:rFonts w:ascii="Arial" w:hAnsi="Arial" w:cs="Arial"/>
        </w:rPr>
        <w:t>the</w:t>
      </w:r>
      <w:r w:rsidR="00920FE7">
        <w:rPr>
          <w:rFonts w:ascii="Arial" w:hAnsi="Arial" w:cs="Arial"/>
        </w:rPr>
        <w:t xml:space="preserve"> industry’s</w:t>
      </w:r>
      <w:r w:rsidR="007F42C2">
        <w:rPr>
          <w:rFonts w:ascii="Arial" w:hAnsi="Arial" w:cs="Arial"/>
        </w:rPr>
        <w:t xml:space="preserve"> </w:t>
      </w:r>
      <w:r w:rsidR="009D7948">
        <w:rPr>
          <w:rFonts w:ascii="Arial" w:hAnsi="Arial" w:cs="Arial"/>
        </w:rPr>
        <w:t>first high-definition</w:t>
      </w:r>
      <w:r w:rsidR="00E07DBC">
        <w:rPr>
          <w:rFonts w:ascii="Arial" w:hAnsi="Arial" w:cs="Arial"/>
        </w:rPr>
        <w:t xml:space="preserve"> (HD)</w:t>
      </w:r>
      <w:r w:rsidR="00F304A6">
        <w:rPr>
          <w:rFonts w:ascii="Arial" w:hAnsi="Arial" w:cs="Arial"/>
        </w:rPr>
        <w:t xml:space="preserve">, handheld </w:t>
      </w:r>
      <w:r w:rsidR="009D7948">
        <w:rPr>
          <w:rFonts w:ascii="Arial" w:hAnsi="Arial" w:cs="Arial"/>
        </w:rPr>
        <w:t xml:space="preserve">optical gas imaging (OGI) camera, the </w:t>
      </w:r>
      <w:r w:rsidR="007F42C2">
        <w:rPr>
          <w:rFonts w:ascii="Arial" w:hAnsi="Arial" w:cs="Arial"/>
        </w:rPr>
        <w:t>FLIR GF620</w:t>
      </w:r>
      <w:r w:rsidR="009D7948">
        <w:rPr>
          <w:rFonts w:ascii="Arial" w:hAnsi="Arial" w:cs="Arial"/>
        </w:rPr>
        <w:t>. Designed for oil and gas industry professionals, t</w:t>
      </w:r>
      <w:r w:rsidR="0020312F" w:rsidRPr="0020312F">
        <w:rPr>
          <w:rFonts w:ascii="Arial" w:hAnsi="Arial" w:cs="Arial"/>
        </w:rPr>
        <w:t>he GF620 camera</w:t>
      </w:r>
      <w:r w:rsidR="00EB4524">
        <w:rPr>
          <w:rFonts w:ascii="Arial" w:hAnsi="Arial" w:cs="Arial"/>
        </w:rPr>
        <w:t xml:space="preserve"> sets a new standard for detecting and visualizing invisible leaks of hydrocarbons, such as methane, and common volatile organic compounds (VOCs). With </w:t>
      </w:r>
      <w:r w:rsidR="000E0BF1">
        <w:rPr>
          <w:rFonts w:ascii="Arial" w:hAnsi="Arial" w:cs="Arial"/>
        </w:rPr>
        <w:t>four</w:t>
      </w:r>
      <w:r w:rsidR="009B31BD">
        <w:rPr>
          <w:rFonts w:ascii="Arial" w:hAnsi="Arial" w:cs="Arial"/>
        </w:rPr>
        <w:t xml:space="preserve"> </w:t>
      </w:r>
      <w:r w:rsidR="000E0BF1">
        <w:rPr>
          <w:rFonts w:ascii="Arial" w:hAnsi="Arial" w:cs="Arial"/>
        </w:rPr>
        <w:t>times the pixels of previous models</w:t>
      </w:r>
      <w:r w:rsidR="00EB4524">
        <w:rPr>
          <w:rFonts w:ascii="Arial" w:hAnsi="Arial" w:cs="Arial"/>
        </w:rPr>
        <w:t>, t</w:t>
      </w:r>
      <w:r w:rsidR="00E07DBC">
        <w:rPr>
          <w:rFonts w:ascii="Arial" w:hAnsi="Arial" w:cs="Arial"/>
        </w:rPr>
        <w:t xml:space="preserve">he HD </w:t>
      </w:r>
      <w:r w:rsidR="000E0BF1">
        <w:rPr>
          <w:rFonts w:ascii="Arial" w:hAnsi="Arial" w:cs="Arial"/>
        </w:rPr>
        <w:t>resolution</w:t>
      </w:r>
      <w:r w:rsidR="00E07DBC">
        <w:rPr>
          <w:rFonts w:ascii="Arial" w:hAnsi="Arial" w:cs="Arial"/>
        </w:rPr>
        <w:t xml:space="preserve"> GF620</w:t>
      </w:r>
      <w:r w:rsidR="000E0BF1">
        <w:rPr>
          <w:rFonts w:ascii="Arial" w:hAnsi="Arial" w:cs="Arial"/>
        </w:rPr>
        <w:t xml:space="preserve"> </w:t>
      </w:r>
      <w:r w:rsidR="006A04DD">
        <w:rPr>
          <w:rFonts w:ascii="Arial" w:hAnsi="Arial" w:cs="Arial"/>
        </w:rPr>
        <w:t>help</w:t>
      </w:r>
      <w:r w:rsidR="00E07DBC">
        <w:rPr>
          <w:rFonts w:ascii="Arial" w:hAnsi="Arial" w:cs="Arial"/>
        </w:rPr>
        <w:t>s</w:t>
      </w:r>
      <w:r w:rsidR="000E0BF1">
        <w:rPr>
          <w:rFonts w:ascii="Arial" w:hAnsi="Arial" w:cs="Arial"/>
        </w:rPr>
        <w:t xml:space="preserve"> inspectors </w:t>
      </w:r>
      <w:r w:rsidR="00172476">
        <w:rPr>
          <w:rFonts w:ascii="Arial" w:hAnsi="Arial" w:cs="Arial"/>
        </w:rPr>
        <w:t>survey for fugitive hydrocarbon emissions</w:t>
      </w:r>
      <w:r w:rsidR="000E0BF1">
        <w:rPr>
          <w:rFonts w:ascii="Arial" w:hAnsi="Arial" w:cs="Arial"/>
        </w:rPr>
        <w:t xml:space="preserve"> from further, safer distances than possible with lower-resolution </w:t>
      </w:r>
      <w:r w:rsidR="006A04DD">
        <w:rPr>
          <w:rFonts w:ascii="Arial" w:hAnsi="Arial" w:cs="Arial"/>
        </w:rPr>
        <w:t xml:space="preserve">OGI </w:t>
      </w:r>
      <w:r w:rsidR="000E0BF1">
        <w:rPr>
          <w:rFonts w:ascii="Arial" w:hAnsi="Arial" w:cs="Arial"/>
        </w:rPr>
        <w:t>cameras</w:t>
      </w:r>
      <w:r w:rsidR="008A5245">
        <w:rPr>
          <w:rFonts w:ascii="Arial" w:hAnsi="Arial" w:cs="Arial"/>
        </w:rPr>
        <w:t xml:space="preserve">. </w:t>
      </w:r>
    </w:p>
    <w:p w14:paraId="25A610DC" w14:textId="1E204AFA" w:rsidR="00B005C4" w:rsidRDefault="00EB4524" w:rsidP="004463E1">
      <w:pPr>
        <w:rPr>
          <w:rFonts w:ascii="Arial" w:hAnsi="Arial" w:cs="Arial"/>
        </w:rPr>
      </w:pPr>
      <w:r>
        <w:rPr>
          <w:rFonts w:ascii="Arial" w:hAnsi="Arial" w:cs="Arial"/>
        </w:rPr>
        <w:t>The new GF620 i</w:t>
      </w:r>
      <w:r w:rsidR="007C0F47">
        <w:rPr>
          <w:rFonts w:ascii="Arial" w:hAnsi="Arial" w:cs="Arial"/>
        </w:rPr>
        <w:t xml:space="preserve">s </w:t>
      </w:r>
      <w:r w:rsidR="003C7A11">
        <w:rPr>
          <w:rFonts w:ascii="Arial" w:hAnsi="Arial" w:cs="Arial"/>
        </w:rPr>
        <w:t>FLIR’s</w:t>
      </w:r>
      <w:r>
        <w:rPr>
          <w:rFonts w:ascii="Arial" w:hAnsi="Arial" w:cs="Arial"/>
        </w:rPr>
        <w:t xml:space="preserve"> highest resolution OGI camera. </w:t>
      </w:r>
      <w:r w:rsidR="005A7120">
        <w:rPr>
          <w:rFonts w:ascii="Arial" w:hAnsi="Arial" w:cs="Arial"/>
        </w:rPr>
        <w:t>Equipped with a</w:t>
      </w:r>
      <w:r>
        <w:rPr>
          <w:rFonts w:ascii="Arial" w:hAnsi="Arial" w:cs="Arial"/>
        </w:rPr>
        <w:t xml:space="preserve"> 640x480 infrared detector, </w:t>
      </w:r>
      <w:r w:rsidR="005A7120">
        <w:rPr>
          <w:rFonts w:ascii="Arial" w:hAnsi="Arial" w:cs="Arial"/>
        </w:rPr>
        <w:t>the camera is calibrated to measure temperature, allowing the user to assess the thermal contrast between the gas and the background scene, and adjust it to improve visibility. The FLIR GF620 also features the company’s unique high sensitivity mode, which accentuates plume movement to improve detectability in low-contrast scenes.</w:t>
      </w:r>
    </w:p>
    <w:p w14:paraId="1DD269E3" w14:textId="28CFE22A" w:rsidR="005A7120" w:rsidRDefault="001D3F4E" w:rsidP="004463E1">
      <w:pPr>
        <w:rPr>
          <w:rFonts w:ascii="Arial" w:hAnsi="Arial" w:cs="Arial"/>
        </w:rPr>
      </w:pPr>
      <w:r>
        <w:rPr>
          <w:rFonts w:ascii="Arial" w:hAnsi="Arial" w:cs="Arial"/>
        </w:rPr>
        <w:t xml:space="preserve">The </w:t>
      </w:r>
      <w:r w:rsidR="00B005C4">
        <w:rPr>
          <w:rFonts w:ascii="Arial" w:hAnsi="Arial" w:cs="Arial"/>
        </w:rPr>
        <w:t>GF620</w:t>
      </w:r>
      <w:r>
        <w:rPr>
          <w:rFonts w:ascii="Arial" w:hAnsi="Arial" w:cs="Arial"/>
        </w:rPr>
        <w:t xml:space="preserve"> a</w:t>
      </w:r>
      <w:r w:rsidR="009915AB">
        <w:rPr>
          <w:rFonts w:ascii="Arial" w:hAnsi="Arial" w:cs="Arial"/>
        </w:rPr>
        <w:t>dditionally</w:t>
      </w:r>
      <w:r w:rsidR="00B005C4">
        <w:rPr>
          <w:rFonts w:ascii="Arial" w:hAnsi="Arial" w:cs="Arial"/>
        </w:rPr>
        <w:t xml:space="preserve"> </w:t>
      </w:r>
      <w:r>
        <w:rPr>
          <w:rFonts w:ascii="Arial" w:hAnsi="Arial" w:cs="Arial"/>
        </w:rPr>
        <w:t xml:space="preserve">introduces </w:t>
      </w:r>
      <w:r w:rsidR="00B005C4">
        <w:rPr>
          <w:rFonts w:ascii="Arial" w:hAnsi="Arial" w:cs="Arial"/>
        </w:rPr>
        <w:t xml:space="preserve">Q-Mode, an automatic preset for use with the optional QL320 gas quantification system by Providence Photonics. This system quantifies hydrocarbon leaks </w:t>
      </w:r>
      <w:r w:rsidR="00496C27">
        <w:rPr>
          <w:rFonts w:ascii="Arial" w:hAnsi="Arial" w:cs="Arial"/>
        </w:rPr>
        <w:t xml:space="preserve">with mass or volumetric measurements and colorizes emissions for easier assessment. The GF620’s </w:t>
      </w:r>
      <w:r w:rsidR="00B005C4">
        <w:rPr>
          <w:rFonts w:ascii="Arial" w:hAnsi="Arial" w:cs="Arial"/>
        </w:rPr>
        <w:t>Q-mode streamlines the workflow from the camera to the QL320 software, so users can</w:t>
      </w:r>
      <w:r w:rsidR="00F304A6">
        <w:rPr>
          <w:rFonts w:ascii="Arial" w:hAnsi="Arial" w:cs="Arial"/>
        </w:rPr>
        <w:t xml:space="preserve"> download a video from the field and post</w:t>
      </w:r>
      <w:r w:rsidR="00427F6F">
        <w:rPr>
          <w:rFonts w:ascii="Arial" w:hAnsi="Arial" w:cs="Arial"/>
        </w:rPr>
        <w:t>-</w:t>
      </w:r>
      <w:r w:rsidR="00F304A6">
        <w:rPr>
          <w:rFonts w:ascii="Arial" w:hAnsi="Arial" w:cs="Arial"/>
        </w:rPr>
        <w:t xml:space="preserve">process the footage  </w:t>
      </w:r>
    </w:p>
    <w:p w14:paraId="2EBCABAB" w14:textId="7B256A5D" w:rsidR="005A7120" w:rsidRDefault="009E0FD3" w:rsidP="004463E1">
      <w:pPr>
        <w:rPr>
          <w:rFonts w:ascii="Arial" w:hAnsi="Arial" w:cs="Arial"/>
        </w:rPr>
      </w:pPr>
      <w:r>
        <w:rPr>
          <w:rFonts w:ascii="Arial" w:hAnsi="Arial" w:cs="Arial"/>
        </w:rPr>
        <w:t>T</w:t>
      </w:r>
      <w:r w:rsidR="00496C27">
        <w:rPr>
          <w:rFonts w:ascii="Arial" w:hAnsi="Arial" w:cs="Arial"/>
        </w:rPr>
        <w:t xml:space="preserve">he GF620 </w:t>
      </w:r>
      <w:r w:rsidR="00F304A6">
        <w:rPr>
          <w:rFonts w:ascii="Arial" w:hAnsi="Arial" w:cs="Arial"/>
        </w:rPr>
        <w:t xml:space="preserve">features an </w:t>
      </w:r>
      <w:r w:rsidR="00496C27">
        <w:rPr>
          <w:rFonts w:ascii="Arial" w:hAnsi="Arial" w:cs="Arial"/>
        </w:rPr>
        <w:t>ergonomic desig</w:t>
      </w:r>
      <w:r w:rsidR="00F304A6">
        <w:rPr>
          <w:rFonts w:ascii="Arial" w:hAnsi="Arial" w:cs="Arial"/>
        </w:rPr>
        <w:t>n</w:t>
      </w:r>
      <w:r w:rsidR="00496C27">
        <w:rPr>
          <w:rFonts w:ascii="Arial" w:hAnsi="Arial" w:cs="Arial"/>
        </w:rPr>
        <w:t xml:space="preserve"> </w:t>
      </w:r>
      <w:r w:rsidR="00F304A6">
        <w:rPr>
          <w:rFonts w:ascii="Arial" w:hAnsi="Arial" w:cs="Arial"/>
        </w:rPr>
        <w:t>to allow professionals to safely inspect for fugitive emissions more comfortably for longer hours of operation</w:t>
      </w:r>
      <w:r w:rsidR="00427F6F">
        <w:rPr>
          <w:rFonts w:ascii="Arial" w:hAnsi="Arial" w:cs="Arial"/>
        </w:rPr>
        <w:t>.</w:t>
      </w:r>
      <w:r w:rsidR="00496C27">
        <w:rPr>
          <w:rFonts w:ascii="Arial" w:hAnsi="Arial" w:cs="Arial"/>
        </w:rPr>
        <w:t xml:space="preserve"> </w:t>
      </w:r>
      <w:r w:rsidR="00427F6F">
        <w:rPr>
          <w:rFonts w:ascii="Arial" w:hAnsi="Arial" w:cs="Arial"/>
        </w:rPr>
        <w:t xml:space="preserve">It also enables </w:t>
      </w:r>
      <w:r w:rsidR="00496C27">
        <w:rPr>
          <w:rFonts w:ascii="Arial" w:hAnsi="Arial" w:cs="Arial"/>
        </w:rPr>
        <w:t>maintenance crews</w:t>
      </w:r>
      <w:r w:rsidR="00F304A6">
        <w:rPr>
          <w:rFonts w:ascii="Arial" w:hAnsi="Arial" w:cs="Arial"/>
        </w:rPr>
        <w:t xml:space="preserve"> to use</w:t>
      </w:r>
      <w:r w:rsidR="00496C27">
        <w:rPr>
          <w:rFonts w:ascii="Arial" w:hAnsi="Arial" w:cs="Arial"/>
        </w:rPr>
        <w:t xml:space="preserve"> the temperature measurement feature </w:t>
      </w:r>
      <w:r w:rsidR="00F304A6">
        <w:rPr>
          <w:rFonts w:ascii="Arial" w:hAnsi="Arial" w:cs="Arial"/>
        </w:rPr>
        <w:t>for inspecting</w:t>
      </w:r>
      <w:r w:rsidR="00496C27">
        <w:rPr>
          <w:rFonts w:ascii="Arial" w:hAnsi="Arial" w:cs="Arial"/>
        </w:rPr>
        <w:t xml:space="preserve"> electrical and mechanical components for signs of wear or potential failure.</w:t>
      </w:r>
    </w:p>
    <w:p w14:paraId="5ECE611E" w14:textId="77777777" w:rsidR="0061604E" w:rsidRPr="00C24FA1" w:rsidRDefault="002031EC" w:rsidP="004463E1">
      <w:pPr>
        <w:rPr>
          <w:rFonts w:ascii="Arial" w:hAnsi="Arial" w:cs="Arial"/>
        </w:rPr>
      </w:pPr>
      <w:r>
        <w:rPr>
          <w:rFonts w:ascii="Arial" w:hAnsi="Arial" w:cs="Arial"/>
        </w:rPr>
        <w:t xml:space="preserve">The FLIR GF620 </w:t>
      </w:r>
      <w:r w:rsidR="008A5245">
        <w:rPr>
          <w:rFonts w:ascii="Arial" w:hAnsi="Arial" w:cs="Arial"/>
        </w:rPr>
        <w:t>is</w:t>
      </w:r>
      <w:r>
        <w:rPr>
          <w:rFonts w:ascii="Arial" w:hAnsi="Arial" w:cs="Arial"/>
        </w:rPr>
        <w:t xml:space="preserve"> available </w:t>
      </w:r>
      <w:r w:rsidR="008A5245">
        <w:rPr>
          <w:rFonts w:ascii="Arial" w:hAnsi="Arial" w:cs="Arial"/>
        </w:rPr>
        <w:t xml:space="preserve">today </w:t>
      </w:r>
      <w:r>
        <w:rPr>
          <w:rFonts w:ascii="Arial" w:hAnsi="Arial" w:cs="Arial"/>
        </w:rPr>
        <w:t xml:space="preserve">globally from FLIR authorized distributors. To learn more, please visit </w:t>
      </w:r>
      <w:hyperlink r:id="rId6" w:history="1">
        <w:r w:rsidR="00790366" w:rsidRPr="00790366">
          <w:rPr>
            <w:rStyle w:val="Hyperlink"/>
            <w:rFonts w:ascii="Arial" w:hAnsi="Arial" w:cs="Arial"/>
          </w:rPr>
          <w:t>www.flir</w:t>
        </w:r>
        <w:r w:rsidRPr="00790366">
          <w:rPr>
            <w:rStyle w:val="Hyperlink"/>
            <w:rFonts w:ascii="Arial" w:hAnsi="Arial" w:cs="Arial"/>
          </w:rPr>
          <w:t>.com/GF620.</w:t>
        </w:r>
      </w:hyperlink>
      <w:r w:rsidRPr="00AF0D61">
        <w:rPr>
          <w:rFonts w:ascii="Arial" w:hAnsi="Arial" w:cs="Arial"/>
          <w:color w:val="FF0000"/>
        </w:rPr>
        <w:t xml:space="preserve"> </w:t>
      </w:r>
    </w:p>
    <w:p w14:paraId="2D7C2B0F" w14:textId="2A644AAD" w:rsidR="00D64703" w:rsidRPr="00E74CF1" w:rsidRDefault="004463E1" w:rsidP="007C0F47">
      <w:pPr>
        <w:jc w:val="center"/>
        <w:rPr>
          <w:rFonts w:ascii="Arial" w:eastAsia="Calibri" w:hAnsi="Arial" w:cs="Arial"/>
        </w:rPr>
      </w:pPr>
      <w:r>
        <w:rPr>
          <w:rFonts w:ascii="Arial" w:eastAsia="Calibri" w:hAnsi="Arial" w:cs="Arial"/>
        </w:rPr>
        <w:t>-###-</w:t>
      </w:r>
    </w:p>
    <w:p w14:paraId="0F8CA5B6" w14:textId="77777777" w:rsidR="004463E1" w:rsidRPr="008B3EB6" w:rsidRDefault="004463E1" w:rsidP="004463E1">
      <w:pPr>
        <w:spacing w:after="0" w:line="276" w:lineRule="auto"/>
        <w:rPr>
          <w:rFonts w:ascii="Arial" w:hAnsi="Arial" w:cs="Arial"/>
          <w:b/>
          <w:i/>
          <w:sz w:val="16"/>
        </w:rPr>
      </w:pPr>
      <w:r w:rsidRPr="008B3EB6">
        <w:rPr>
          <w:rFonts w:ascii="Arial" w:hAnsi="Arial" w:cs="Arial"/>
          <w:b/>
          <w:i/>
          <w:sz w:val="16"/>
        </w:rPr>
        <w:t>About FLIR Systems, Inc.</w:t>
      </w:r>
    </w:p>
    <w:p w14:paraId="21BDE0A1" w14:textId="6E7F9465" w:rsidR="004463E1" w:rsidRDefault="004463E1" w:rsidP="004463E1">
      <w:pPr>
        <w:spacing w:after="0"/>
        <w:rPr>
          <w:rFonts w:ascii="Arial" w:hAnsi="Arial" w:cs="Arial"/>
          <w:i/>
          <w:sz w:val="16"/>
        </w:rPr>
      </w:pPr>
      <w:r w:rsidRPr="00FB0BFF">
        <w:rPr>
          <w:rFonts w:ascii="Arial" w:hAnsi="Arial" w:cs="Arial"/>
          <w:i/>
          <w:sz w:val="16"/>
        </w:rPr>
        <w:t>Founded in 1978 and headquartered in Wilsonville, Oregon, FLIR Systems is a world-leading maker of sensor systems that enhance perception and heighten awareness, helping to save lives, improve productivity, and protect the environment. Through its nearly 3,</w:t>
      </w:r>
      <w:r w:rsidR="002941BA">
        <w:rPr>
          <w:rFonts w:ascii="Arial" w:hAnsi="Arial" w:cs="Arial"/>
          <w:i/>
          <w:sz w:val="16"/>
        </w:rPr>
        <w:t>7</w:t>
      </w:r>
      <w:r w:rsidRPr="00FB0BFF">
        <w:rPr>
          <w:rFonts w:ascii="Arial" w:hAnsi="Arial" w:cs="Arial"/>
          <w:i/>
          <w:sz w:val="16"/>
        </w:rPr>
        <w:t xml:space="preserve">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7" w:history="1">
        <w:r w:rsidRPr="001835B2">
          <w:rPr>
            <w:rStyle w:val="Hyperlink"/>
            <w:rFonts w:ascii="Arial" w:hAnsi="Arial" w:cs="Arial"/>
            <w:i/>
            <w:sz w:val="16"/>
          </w:rPr>
          <w:t>www.flir.com</w:t>
        </w:r>
      </w:hyperlink>
      <w:r w:rsidRPr="00FB0BFF">
        <w:rPr>
          <w:rFonts w:ascii="Arial" w:hAnsi="Arial" w:cs="Arial"/>
          <w:i/>
          <w:sz w:val="16"/>
        </w:rPr>
        <w:t xml:space="preserve"> and follow </w:t>
      </w:r>
      <w:hyperlink r:id="rId8" w:history="1">
        <w:r w:rsidRPr="001835B2">
          <w:rPr>
            <w:rStyle w:val="Hyperlink"/>
            <w:rFonts w:ascii="Arial" w:hAnsi="Arial" w:cs="Arial"/>
            <w:i/>
            <w:sz w:val="16"/>
          </w:rPr>
          <w:t>@flir.</w:t>
        </w:r>
      </w:hyperlink>
    </w:p>
    <w:p w14:paraId="5EC49419" w14:textId="77777777" w:rsidR="00955438" w:rsidRDefault="009F3BEE">
      <w:bookmarkStart w:id="0" w:name="_GoBack"/>
      <w:bookmarkEnd w:id="0"/>
    </w:p>
    <w:sectPr w:rsidR="00955438" w:rsidSect="009F3BE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51c13b7-c1bd-42c2-81d7-64734fec03df"/>
  </w:docVars>
  <w:rsids>
    <w:rsidRoot w:val="0057364D"/>
    <w:rsid w:val="00002A4A"/>
    <w:rsid w:val="00016069"/>
    <w:rsid w:val="000313C4"/>
    <w:rsid w:val="00075B41"/>
    <w:rsid w:val="000A5525"/>
    <w:rsid w:val="000B2C4C"/>
    <w:rsid w:val="000E0BF1"/>
    <w:rsid w:val="000F4B37"/>
    <w:rsid w:val="000F580D"/>
    <w:rsid w:val="00122AAE"/>
    <w:rsid w:val="00155C22"/>
    <w:rsid w:val="0016590A"/>
    <w:rsid w:val="00172476"/>
    <w:rsid w:val="001A4C9F"/>
    <w:rsid w:val="001D3F4E"/>
    <w:rsid w:val="001E5E00"/>
    <w:rsid w:val="0020312F"/>
    <w:rsid w:val="002031EC"/>
    <w:rsid w:val="00256A24"/>
    <w:rsid w:val="002578F1"/>
    <w:rsid w:val="00267FC4"/>
    <w:rsid w:val="002941BA"/>
    <w:rsid w:val="0029608F"/>
    <w:rsid w:val="002A3BFC"/>
    <w:rsid w:val="002C051C"/>
    <w:rsid w:val="002F2502"/>
    <w:rsid w:val="00313792"/>
    <w:rsid w:val="00343CD7"/>
    <w:rsid w:val="003702E4"/>
    <w:rsid w:val="003931F9"/>
    <w:rsid w:val="003B2280"/>
    <w:rsid w:val="003B556F"/>
    <w:rsid w:val="003C5FA2"/>
    <w:rsid w:val="003C7A11"/>
    <w:rsid w:val="003C7F02"/>
    <w:rsid w:val="00417989"/>
    <w:rsid w:val="00427F6F"/>
    <w:rsid w:val="004411BA"/>
    <w:rsid w:val="004463E1"/>
    <w:rsid w:val="004838C2"/>
    <w:rsid w:val="00496C27"/>
    <w:rsid w:val="004C1E9A"/>
    <w:rsid w:val="004C4694"/>
    <w:rsid w:val="004E5900"/>
    <w:rsid w:val="0051364A"/>
    <w:rsid w:val="0052654C"/>
    <w:rsid w:val="0057364D"/>
    <w:rsid w:val="00581786"/>
    <w:rsid w:val="005846A1"/>
    <w:rsid w:val="005A7120"/>
    <w:rsid w:val="005B3228"/>
    <w:rsid w:val="005D1654"/>
    <w:rsid w:val="00612494"/>
    <w:rsid w:val="0061604E"/>
    <w:rsid w:val="00617F0E"/>
    <w:rsid w:val="0064269B"/>
    <w:rsid w:val="006460C3"/>
    <w:rsid w:val="00692754"/>
    <w:rsid w:val="006A04DD"/>
    <w:rsid w:val="006B3E02"/>
    <w:rsid w:val="006B5D8F"/>
    <w:rsid w:val="006F5230"/>
    <w:rsid w:val="00735B9E"/>
    <w:rsid w:val="00777A68"/>
    <w:rsid w:val="00790366"/>
    <w:rsid w:val="007A4F3D"/>
    <w:rsid w:val="007C07C8"/>
    <w:rsid w:val="007C0F47"/>
    <w:rsid w:val="007D5DC1"/>
    <w:rsid w:val="007E66C2"/>
    <w:rsid w:val="007F42C2"/>
    <w:rsid w:val="008232D8"/>
    <w:rsid w:val="00834DE1"/>
    <w:rsid w:val="008A5245"/>
    <w:rsid w:val="008C4AAD"/>
    <w:rsid w:val="008D0F2C"/>
    <w:rsid w:val="00901589"/>
    <w:rsid w:val="0091535A"/>
    <w:rsid w:val="00920FE7"/>
    <w:rsid w:val="0092773F"/>
    <w:rsid w:val="00936AA4"/>
    <w:rsid w:val="00936E47"/>
    <w:rsid w:val="0096302B"/>
    <w:rsid w:val="009915AB"/>
    <w:rsid w:val="009975E5"/>
    <w:rsid w:val="009B31BD"/>
    <w:rsid w:val="009C3894"/>
    <w:rsid w:val="009D4CCA"/>
    <w:rsid w:val="009D7948"/>
    <w:rsid w:val="009E0FD3"/>
    <w:rsid w:val="009E492C"/>
    <w:rsid w:val="009F14DC"/>
    <w:rsid w:val="009F3BEE"/>
    <w:rsid w:val="00A33443"/>
    <w:rsid w:val="00A914FA"/>
    <w:rsid w:val="00AB717D"/>
    <w:rsid w:val="00AC38CF"/>
    <w:rsid w:val="00AF0D61"/>
    <w:rsid w:val="00B005C4"/>
    <w:rsid w:val="00B034F8"/>
    <w:rsid w:val="00B501C8"/>
    <w:rsid w:val="00B97C1C"/>
    <w:rsid w:val="00BF17D1"/>
    <w:rsid w:val="00C012D0"/>
    <w:rsid w:val="00C0324B"/>
    <w:rsid w:val="00C05BF2"/>
    <w:rsid w:val="00C27EA8"/>
    <w:rsid w:val="00C66FBF"/>
    <w:rsid w:val="00C671D2"/>
    <w:rsid w:val="00CD62F2"/>
    <w:rsid w:val="00CD65A0"/>
    <w:rsid w:val="00CE277C"/>
    <w:rsid w:val="00CE3E1D"/>
    <w:rsid w:val="00CF6FCD"/>
    <w:rsid w:val="00D00BD5"/>
    <w:rsid w:val="00D54D69"/>
    <w:rsid w:val="00D6091E"/>
    <w:rsid w:val="00D64703"/>
    <w:rsid w:val="00D85B0C"/>
    <w:rsid w:val="00D971D3"/>
    <w:rsid w:val="00DE7704"/>
    <w:rsid w:val="00DF0552"/>
    <w:rsid w:val="00E023CE"/>
    <w:rsid w:val="00E07DBC"/>
    <w:rsid w:val="00E32AE8"/>
    <w:rsid w:val="00E35ACB"/>
    <w:rsid w:val="00E7777D"/>
    <w:rsid w:val="00E85BA1"/>
    <w:rsid w:val="00EB4524"/>
    <w:rsid w:val="00EE67D4"/>
    <w:rsid w:val="00EF1E0F"/>
    <w:rsid w:val="00F304A6"/>
    <w:rsid w:val="00F63A83"/>
    <w:rsid w:val="00F643CB"/>
    <w:rsid w:val="00F65A98"/>
    <w:rsid w:val="00F71E93"/>
    <w:rsid w:val="00F7688A"/>
    <w:rsid w:val="00F9651F"/>
    <w:rsid w:val="00F9749A"/>
    <w:rsid w:val="00FB07A2"/>
    <w:rsid w:val="00FE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FEE3"/>
  <w14:defaultImageDpi w14:val="32767"/>
  <w15:docId w15:val="{C61C9DCF-85F7-46A6-A273-ED9C0894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3E1"/>
    <w:pPr>
      <w:spacing w:after="160" w:line="259" w:lineRule="auto"/>
    </w:pPr>
    <w:rPr>
      <w:sz w:val="22"/>
      <w:szCs w:val="22"/>
    </w:rPr>
  </w:style>
  <w:style w:type="paragraph" w:styleId="Heading1">
    <w:name w:val="heading 1"/>
    <w:basedOn w:val="Normal"/>
    <w:next w:val="Normal"/>
    <w:link w:val="Heading1Char"/>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3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463E1"/>
    <w:rPr>
      <w:color w:val="0563C1" w:themeColor="hyperlink"/>
      <w:u w:val="single"/>
    </w:rPr>
  </w:style>
  <w:style w:type="paragraph" w:styleId="BalloonText">
    <w:name w:val="Balloon Text"/>
    <w:basedOn w:val="Normal"/>
    <w:link w:val="BalloonTextChar"/>
    <w:uiPriority w:val="99"/>
    <w:semiHidden/>
    <w:unhideWhenUsed/>
    <w:rsid w:val="004C4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94"/>
    <w:rPr>
      <w:rFonts w:ascii="Segoe UI" w:hAnsi="Segoe UI" w:cs="Segoe UI"/>
      <w:sz w:val="18"/>
      <w:szCs w:val="18"/>
    </w:rPr>
  </w:style>
  <w:style w:type="character" w:styleId="CommentReference">
    <w:name w:val="annotation reference"/>
    <w:basedOn w:val="DefaultParagraphFont"/>
    <w:uiPriority w:val="99"/>
    <w:semiHidden/>
    <w:unhideWhenUsed/>
    <w:rsid w:val="004C4694"/>
    <w:rPr>
      <w:sz w:val="16"/>
      <w:szCs w:val="16"/>
    </w:rPr>
  </w:style>
  <w:style w:type="paragraph" w:styleId="CommentText">
    <w:name w:val="annotation text"/>
    <w:basedOn w:val="Normal"/>
    <w:link w:val="CommentTextChar"/>
    <w:uiPriority w:val="99"/>
    <w:semiHidden/>
    <w:unhideWhenUsed/>
    <w:rsid w:val="004C4694"/>
    <w:pPr>
      <w:spacing w:line="240" w:lineRule="auto"/>
    </w:pPr>
    <w:rPr>
      <w:sz w:val="20"/>
      <w:szCs w:val="20"/>
    </w:rPr>
  </w:style>
  <w:style w:type="character" w:customStyle="1" w:styleId="CommentTextChar">
    <w:name w:val="Comment Text Char"/>
    <w:basedOn w:val="DefaultParagraphFont"/>
    <w:link w:val="CommentText"/>
    <w:uiPriority w:val="99"/>
    <w:semiHidden/>
    <w:rsid w:val="004C4694"/>
    <w:rPr>
      <w:sz w:val="20"/>
      <w:szCs w:val="20"/>
    </w:rPr>
  </w:style>
  <w:style w:type="paragraph" w:styleId="CommentSubject">
    <w:name w:val="annotation subject"/>
    <w:basedOn w:val="CommentText"/>
    <w:next w:val="CommentText"/>
    <w:link w:val="CommentSubjectChar"/>
    <w:uiPriority w:val="99"/>
    <w:semiHidden/>
    <w:unhideWhenUsed/>
    <w:rsid w:val="004C4694"/>
    <w:rPr>
      <w:b/>
      <w:bCs/>
    </w:rPr>
  </w:style>
  <w:style w:type="character" w:customStyle="1" w:styleId="CommentSubjectChar">
    <w:name w:val="Comment Subject Char"/>
    <w:basedOn w:val="CommentTextChar"/>
    <w:link w:val="CommentSubject"/>
    <w:uiPriority w:val="99"/>
    <w:semiHidden/>
    <w:rsid w:val="004C4694"/>
    <w:rPr>
      <w:b/>
      <w:bCs/>
      <w:sz w:val="20"/>
      <w:szCs w:val="20"/>
    </w:rPr>
  </w:style>
  <w:style w:type="character" w:styleId="UnresolvedMention">
    <w:name w:val="Unresolved Mention"/>
    <w:basedOn w:val="DefaultParagraphFont"/>
    <w:uiPriority w:val="99"/>
    <w:semiHidden/>
    <w:unhideWhenUsed/>
    <w:rsid w:val="00790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r?ref_src=twsrc%5Egoogle%7Ctwcamp%5Eserp%7Ctwgr%5Eauthor" TargetMode="External"/><Relationship Id="rId3" Type="http://schemas.openxmlformats.org/officeDocument/2006/relationships/settings" Target="settings.xml"/><Relationship Id="rId7" Type="http://schemas.openxmlformats.org/officeDocument/2006/relationships/hyperlink" Target="https://www.fli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lir.com/gf6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3BD7-138F-437A-BFEF-C1A1FDF2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Heijsman, Ruud</cp:lastModifiedBy>
  <cp:revision>3</cp:revision>
  <dcterms:created xsi:type="dcterms:W3CDTF">2019-02-11T08:41:00Z</dcterms:created>
  <dcterms:modified xsi:type="dcterms:W3CDTF">2019-02-11T08:42:00Z</dcterms:modified>
</cp:coreProperties>
</file>