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6C" w:rsidRDefault="00937183">
      <w:pPr>
        <w:rPr>
          <w:rFonts w:ascii="Liberation Sans" w:hAnsi="Liberation Sans"/>
        </w:rPr>
      </w:pPr>
      <w:r>
        <w:rPr>
          <w:rFonts w:ascii="Liberation Sans" w:hAnsi="Liberation Sans"/>
          <w:b/>
          <w:sz w:val="32"/>
          <w:szCs w:val="32"/>
        </w:rPr>
        <w:t>HAIRPOWER – Starke modische Statements</w:t>
      </w:r>
    </w:p>
    <w:p w:rsidR="0063266C" w:rsidRDefault="00937183">
      <w:pPr>
        <w:rPr>
          <w:rFonts w:ascii="Liberation Sans" w:hAnsi="Liberation Sans"/>
          <w:sz w:val="36"/>
          <w:szCs w:val="36"/>
        </w:rPr>
      </w:pPr>
      <w:r>
        <w:rPr>
          <w:rFonts w:ascii="Liberation Sans" w:hAnsi="Liberation Sans"/>
        </w:rPr>
        <w:t xml:space="preserve">Es ist kein Zufall, dass die größte Collection von ellen wille den Begriff </w:t>
      </w:r>
      <w:r>
        <w:rPr>
          <w:rFonts w:ascii="Liberation Sans" w:hAnsi="Liberation Sans"/>
        </w:rPr>
        <w:t>»Power«</w:t>
      </w:r>
      <w:r>
        <w:rPr>
          <w:rFonts w:ascii="Liberation Sans" w:hAnsi="Liberation Sans"/>
        </w:rPr>
        <w:t xml:space="preserve"> im Namen t</w:t>
      </w:r>
      <w:r>
        <w:rPr>
          <w:rFonts w:ascii="Liberation Sans" w:hAnsi="Liberation Sans"/>
        </w:rPr>
        <w:t>rägt. HAIRPOWER begeistert durch seine überwältigende Größe sowie mit selbstbewusster Haltung und einem positiven Lebensgefühl. HAIRPOWER steht für Vielfalt, Brillanz und Selbstbewusstsein. Die Collection verkörpert Eleganz, Vitalität und Lebenslust. In da</w:t>
      </w:r>
      <w:r>
        <w:rPr>
          <w:rFonts w:ascii="Liberation Sans" w:hAnsi="Liberation Sans"/>
        </w:rPr>
        <w:t xml:space="preserve">s Design sind neben jahrelanger Erfahrung auch die Lust auf aktuelle Trends und zeitlose Mode eingeflossen. Diese Leidenschaft und das positive Lebensgefühl sieht man den Modellen an. Hairdesignerin Ellen Wille und ihr Team haben mit HAIRPOWER eine starke </w:t>
      </w:r>
      <w:r>
        <w:rPr>
          <w:rFonts w:ascii="Liberation Sans" w:hAnsi="Liberation Sans"/>
        </w:rPr>
        <w:t>Marke geschaffen, in die nicht nur geballtes Fachwissen und Expertise, sondern auch große Inspiration und eine Menge Liebe eingeflossen sind. HAIRPOWER ist seit 2005 die Hauptkollektion von ellen wille. Seitdem ist die Linie stetig gewachsen und hat jeweil</w:t>
      </w:r>
      <w:r>
        <w:rPr>
          <w:rFonts w:ascii="Liberation Sans" w:hAnsi="Liberation Sans"/>
        </w:rPr>
        <w:t>s aktuelle Frisurentrends und Zweithaarinnovationen integriert. HAIRPOWER steht für die Faszination Hairdesign.</w:t>
      </w:r>
    </w:p>
    <w:p w:rsidR="0063266C" w:rsidRDefault="0063266C">
      <w:pPr>
        <w:rPr>
          <w:rFonts w:ascii="Liberation Sans" w:hAnsi="Liberation Sans"/>
        </w:rPr>
      </w:pPr>
    </w:p>
    <w:p w:rsidR="0063266C" w:rsidRDefault="00937183">
      <w:pPr>
        <w:rPr>
          <w:rFonts w:ascii="Liberation Sans" w:hAnsi="Liberation Sans"/>
        </w:rPr>
      </w:pPr>
      <w:r>
        <w:rPr>
          <w:rFonts w:ascii="Liberation Sans" w:hAnsi="Liberation Sans"/>
          <w:b/>
          <w:sz w:val="32"/>
          <w:szCs w:val="32"/>
        </w:rPr>
        <w:t>ellen wille – Qualität aus Leidenschaft</w:t>
      </w:r>
    </w:p>
    <w:p w:rsidR="0063266C" w:rsidRDefault="00937183">
      <w:pPr>
        <w:rPr>
          <w:rFonts w:ascii="Liberation Sans" w:hAnsi="Liberation Sans"/>
          <w:sz w:val="36"/>
          <w:szCs w:val="36"/>
        </w:rPr>
      </w:pPr>
      <w:r>
        <w:rPr>
          <w:rFonts w:ascii="Liberation Sans" w:hAnsi="Liberation Sans"/>
        </w:rPr>
        <w:t>Es gibt zwei Säulen, auf denen jedes Produkt aus dem Hause ellen wille THE HAIR-COMPANY steht: Innovati</w:t>
      </w:r>
      <w:r>
        <w:rPr>
          <w:rFonts w:ascii="Liberation Sans" w:hAnsi="Liberation Sans"/>
        </w:rPr>
        <w:t xml:space="preserve">on und Qualität sind das Fundament der Markenphilosophie. Der hohe Anspruch an Innovation drückt sich in vielen Aspekten aus. Er zeigt sich im Einsatz </w:t>
      </w:r>
      <w:r>
        <w:rPr>
          <w:rFonts w:ascii="Liberation Sans" w:hAnsi="Liberation Sans"/>
        </w:rPr>
        <w:lastRenderedPageBreak/>
        <w:t>natürlich aussehender Haarfasern und moderner, hochkomfortabler Monturen. Vor allem spiegelt er sich in d</w:t>
      </w:r>
      <w:r>
        <w:rPr>
          <w:rFonts w:ascii="Liberation Sans" w:hAnsi="Liberation Sans"/>
        </w:rPr>
        <w:t>er Gestaltung topaktueller Hairdesigns wider. Die HAIRPOWER Collection bringt die aktuellsten modischen Entwicklungen in die Welt der Perücken und setzt selbst neue Trends. Kompromisslos hohe Qualitätsansprüche auf allen Ebenen. Vom Material und der Verarb</w:t>
      </w:r>
      <w:r>
        <w:rPr>
          <w:rFonts w:ascii="Liberation Sans" w:hAnsi="Liberation Sans"/>
        </w:rPr>
        <w:t>eitung über den natürlich-seidigen Glanz der Haarfärbung bis zur manuellen Qualitätsprüfung jeder einzelnen Perücke wird bei HAIRPOWER nichts dem Zufall überlassen. Die Firmeninhaberin und Hairdesignerin Ellen Wille gründete das Unternehmen 1967 in Frankfu</w:t>
      </w:r>
      <w:r>
        <w:rPr>
          <w:rFonts w:ascii="Liberation Sans" w:hAnsi="Liberation Sans"/>
        </w:rPr>
        <w:t>rt am Main und steht auch heute, nach über fünfzig Jahren, an der Spitze der Firma. Das mittelständische Unternehmen ist inzwischen einer der führenden Perückenhersteller der Welt und genießt für seine hohe Produkt- und Servicequalität sowie seine modernen</w:t>
      </w:r>
      <w:r>
        <w:rPr>
          <w:rFonts w:ascii="Liberation Sans" w:hAnsi="Liberation Sans"/>
        </w:rPr>
        <w:t xml:space="preserve"> Designs einen hervorragenden Ruf. Tradition und Innovation gehören bei ellen wille ganz selbstverständlich zusammen.</w:t>
      </w:r>
    </w:p>
    <w:p w:rsidR="0063266C" w:rsidRDefault="0063266C">
      <w:pPr>
        <w:rPr>
          <w:rFonts w:ascii="Liberation Sans" w:hAnsi="Liberation Sans"/>
        </w:rPr>
      </w:pPr>
    </w:p>
    <w:p w:rsidR="00937183" w:rsidRPr="00937183" w:rsidRDefault="00937183">
      <w:pPr>
        <w:rPr>
          <w:rFonts w:ascii="Liberation Sans" w:hAnsi="Liberation Sans"/>
          <w:b/>
          <w:sz w:val="32"/>
          <w:szCs w:val="32"/>
        </w:rPr>
      </w:pPr>
      <w:r w:rsidRPr="00937183">
        <w:rPr>
          <w:rFonts w:ascii="Liberation Sans" w:hAnsi="Liberation Sans"/>
          <w:b/>
          <w:sz w:val="32"/>
          <w:szCs w:val="32"/>
        </w:rPr>
        <w:t>Hairpower - Hardfacts</w:t>
      </w:r>
    </w:p>
    <w:p w:rsidR="00937183" w:rsidRDefault="00937183">
      <w:pPr>
        <w:rPr>
          <w:rFonts w:ascii="Liberation Sans" w:hAnsi="Liberation Sans"/>
        </w:rPr>
      </w:pPr>
    </w:p>
    <w:p w:rsidR="0063266C" w:rsidRDefault="00937183">
      <w:pPr>
        <w:rPr>
          <w:rFonts w:ascii="Liberation Sans" w:hAnsi="Liberation Sans"/>
        </w:rPr>
      </w:pPr>
      <w:r>
        <w:rPr>
          <w:rFonts w:ascii="Liberation Sans" w:hAnsi="Liberation Sans"/>
        </w:rPr>
        <w:t xml:space="preserve">In unseren 10 </w:t>
      </w:r>
      <w:r>
        <w:rPr>
          <w:rFonts w:ascii="Liberation Sans" w:hAnsi="Liberation Sans"/>
          <w:sz w:val="21"/>
        </w:rPr>
        <w:t>»</w:t>
      </w:r>
      <w:r>
        <w:rPr>
          <w:rFonts w:ascii="Liberation Sans" w:hAnsi="Liberation Sans"/>
        </w:rPr>
        <w:t>Power Points</w:t>
      </w:r>
      <w:r>
        <w:rPr>
          <w:rFonts w:ascii="Liberation Sans" w:hAnsi="Liberation Sans"/>
          <w:sz w:val="21"/>
        </w:rPr>
        <w:t>«</w:t>
      </w:r>
      <w:r>
        <w:rPr>
          <w:rFonts w:ascii="Liberation Sans" w:hAnsi="Liberation Sans"/>
        </w:rPr>
        <w:t xml:space="preserve"> fassen wir für Sie Interessantes und Wissenswertes über die HAIRPOWER Collection zusammen. Übersichtlich und kompakt. In jeweils drei Sätzen.</w:t>
      </w:r>
    </w:p>
    <w:p w:rsidR="0063266C" w:rsidRDefault="0063266C">
      <w:pPr>
        <w:rPr>
          <w:rFonts w:ascii="Liberation Sans" w:hAnsi="Liberation Sans"/>
        </w:rPr>
      </w:pPr>
    </w:p>
    <w:p w:rsidR="0063266C" w:rsidRDefault="00937183">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AUSWAHL oder POWER CHOICES</w:t>
      </w:r>
    </w:p>
    <w:p w:rsidR="0063266C" w:rsidRDefault="00937183">
      <w:pPr>
        <w:rPr>
          <w:rFonts w:ascii="Liberation Sans" w:hAnsi="Liberation Sans"/>
        </w:rPr>
      </w:pPr>
      <w:r>
        <w:rPr>
          <w:rFonts w:ascii="Liberation Sans" w:hAnsi="Liberation Sans"/>
        </w:rPr>
        <w:t>Die HAIRPOWER Collection besteht aus insgesamt 128 verschiedenen Perückenmode</w:t>
      </w:r>
      <w:r>
        <w:rPr>
          <w:rFonts w:ascii="Liberation Sans" w:hAnsi="Liberation Sans"/>
        </w:rPr>
        <w:t>llen für Damen. Die Modelle unterscheiden sich in den Hairdesigns – also den Frisuren – und auch in den Komfortmerkmalen der Monturen. Darüber hinaus ist jedes Modell in verschiedenen natürlichen Farben, darunter auch Grautöne, erhältlich.</w:t>
      </w:r>
    </w:p>
    <w:p w:rsidR="0063266C" w:rsidRDefault="0063266C">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NEWS</w:t>
      </w:r>
    </w:p>
    <w:p w:rsidR="0063266C" w:rsidRDefault="00937183">
      <w:pPr>
        <w:rPr>
          <w:rFonts w:ascii="Liberation Sans" w:hAnsi="Liberation Sans"/>
        </w:rPr>
      </w:pPr>
      <w:r>
        <w:rPr>
          <w:rFonts w:ascii="Liberation Sans" w:hAnsi="Liberation Sans"/>
        </w:rPr>
        <w:t>Vo</w:t>
      </w:r>
      <w:r>
        <w:rPr>
          <w:rFonts w:ascii="Liberation Sans" w:hAnsi="Liberation Sans"/>
        </w:rPr>
        <w:t xml:space="preserve">n den insgesamt 128 Power-Looks sind 40 Modelle komplett neue Designs. Die Neuheiten greifen aktuelle Frisurentrends auf und tragen den Innovationen in Komfort und Verarbeitung Rechnung. Unter den Neuheiten finden sich frische Trend-Looks am Puls der Zeit </w:t>
      </w:r>
      <w:r>
        <w:rPr>
          <w:rFonts w:ascii="Liberation Sans" w:hAnsi="Liberation Sans"/>
        </w:rPr>
        <w:t>ebenso wie neu-interpretierte, klassische Cuts.</w:t>
      </w:r>
    </w:p>
    <w:p w:rsidR="0063266C" w:rsidRDefault="0063266C">
      <w:pPr>
        <w:rPr>
          <w:rFonts w:ascii="Liberation Sans" w:hAnsi="Liberation Sans"/>
        </w:rPr>
      </w:pPr>
    </w:p>
    <w:p w:rsidR="00937183" w:rsidRDefault="00937183">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BOOK</w:t>
      </w:r>
    </w:p>
    <w:p w:rsidR="0063266C" w:rsidRDefault="00937183">
      <w:pPr>
        <w:rPr>
          <w:rFonts w:ascii="Liberation Sans" w:hAnsi="Liberation Sans"/>
        </w:rPr>
      </w:pPr>
      <w:r>
        <w:rPr>
          <w:rFonts w:ascii="Liberation Sans" w:hAnsi="Liberation Sans"/>
        </w:rPr>
        <w:t>Mitbewerber produzieren Kataloge, ellen wille veröffentlicht ein Power Book. Auf den 160 Seiten dieses Manifests für erstklassiges Hairdesign finden sich Hochglanzbilder jedes Modells aus versch</w:t>
      </w:r>
      <w:r>
        <w:rPr>
          <w:rFonts w:ascii="Liberation Sans" w:hAnsi="Liberation Sans"/>
        </w:rPr>
        <w:t>iedenen Perspektiven. Der Appendix bietet – nach Stilen geordnet – eine Übersicht über alle Looks und eine Palette mit allen verfügbaren Haarfarben.</w:t>
      </w:r>
    </w:p>
    <w:p w:rsidR="0063266C" w:rsidRDefault="0063266C">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COLOURS</w:t>
      </w:r>
    </w:p>
    <w:p w:rsidR="0063266C" w:rsidRDefault="00937183">
      <w:pPr>
        <w:rPr>
          <w:rFonts w:ascii="Liberation Sans" w:hAnsi="Liberation Sans"/>
        </w:rPr>
      </w:pPr>
      <w:r>
        <w:rPr>
          <w:rFonts w:ascii="Liberation Sans" w:hAnsi="Liberation Sans"/>
        </w:rPr>
        <w:t>Die 128 HAIRPOWER Modelle sind in insgesamt 50 natürlichen Farben erhältlich – neben blond</w:t>
      </w:r>
      <w:r>
        <w:rPr>
          <w:rFonts w:ascii="Liberation Sans" w:hAnsi="Liberation Sans"/>
        </w:rPr>
        <w:t>, dunkel, rot und brünett gehören dazu auch diverse Grauschattierungen. Diese 50 Farben lassen sich weiter nach Rooted- und Mix-Varianten unterscheiden. Bei Mix-Farben werden passende Haarfarben strähnig kombiniert, Rooted-Farben gewinnen ihre Natürlichkei</w:t>
      </w:r>
      <w:r>
        <w:rPr>
          <w:rFonts w:ascii="Liberation Sans" w:hAnsi="Liberation Sans"/>
        </w:rPr>
        <w:t>t aus dem dunkleren Haaransatz.</w:t>
      </w:r>
    </w:p>
    <w:p w:rsidR="0063266C" w:rsidRDefault="0063266C">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STYLES</w:t>
      </w:r>
    </w:p>
    <w:p w:rsidR="0063266C" w:rsidRDefault="00937183">
      <w:pPr>
        <w:rPr>
          <w:rFonts w:ascii="Liberation Sans" w:hAnsi="Liberation Sans"/>
        </w:rPr>
      </w:pPr>
      <w:r>
        <w:rPr>
          <w:rFonts w:ascii="Liberation Sans" w:hAnsi="Liberation Sans"/>
        </w:rPr>
        <w:t>Die HAIRPOWER Collection bietet eine umfassende Auswahl von modernen Frisuren und klassischen Cuts für Damen. Dazu gehören viele Bob-Frisuren, kurze Pixies, lockige Frisuren, Beach Waves, asymmetrische Cuts s</w:t>
      </w:r>
      <w:r>
        <w:rPr>
          <w:rFonts w:ascii="Liberation Sans" w:hAnsi="Liberation Sans"/>
        </w:rPr>
        <w:t>owie schulterlange und lange Looks. Die 128 Frisuren sind in die Themen »Short &amp; Sporty«, »Fresh &amp; Trendy«, »Asymmetric &amp; Stylish«, »Elegant &amp; Chic«, »Bob &amp; Beauty«, »Curls &amp; Waves«, »Layered &amp; Lovely« und »Long &amp; Wild«.</w:t>
      </w:r>
    </w:p>
    <w:p w:rsidR="0063266C" w:rsidRDefault="0063266C">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HAIR</w:t>
      </w:r>
    </w:p>
    <w:p w:rsidR="0063266C" w:rsidRDefault="00937183">
      <w:pPr>
        <w:rPr>
          <w:rFonts w:ascii="Liberation Sans" w:hAnsi="Liberation Sans"/>
        </w:rPr>
      </w:pPr>
      <w:r>
        <w:rPr>
          <w:rFonts w:ascii="Liberation Sans" w:hAnsi="Liberation Sans"/>
        </w:rPr>
        <w:t xml:space="preserve">Alle Modelle der </w:t>
      </w:r>
      <w:r>
        <w:rPr>
          <w:rFonts w:ascii="Liberation Sans" w:hAnsi="Liberation Sans"/>
        </w:rPr>
        <w:t>HAIRPOWER Collection bestehen aus robustem, pflegeleichtem Kunsthaar. Synthetische Haarfasern sind optisch und haptisch quasi nicht von natürlichem Haar zu unterscheiden. Zu den Vorteilen von Kunsthaar gehört, dass es optimal – selbst nach dem Waschen – se</w:t>
      </w:r>
      <w:r>
        <w:rPr>
          <w:rFonts w:ascii="Liberation Sans" w:hAnsi="Liberation Sans"/>
        </w:rPr>
        <w:t>ine Form behält und deutlich günstiger als Echthaar ist.</w:t>
      </w:r>
    </w:p>
    <w:p w:rsidR="0063266C" w:rsidRDefault="0063266C">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AGE</w:t>
      </w:r>
    </w:p>
    <w:p w:rsidR="0063266C" w:rsidRDefault="00937183">
      <w:pPr>
        <w:rPr>
          <w:rFonts w:ascii="Liberation Sans" w:hAnsi="Liberation Sans"/>
        </w:rPr>
      </w:pPr>
      <w:r>
        <w:rPr>
          <w:rFonts w:ascii="Liberation Sans" w:hAnsi="Liberation Sans"/>
        </w:rPr>
        <w:t>Die HAIRPOWER Collection ist seit 2005 die Hauptkollektion von ellen wille THE HAIR-COMPANY. Seit Ihrem Launch vor über 13 Jahren ist die Linie stetig gewachsen. Nach wie vor ist die Col</w:t>
      </w:r>
      <w:r>
        <w:rPr>
          <w:rFonts w:ascii="Liberation Sans" w:hAnsi="Liberation Sans"/>
        </w:rPr>
        <w:t>lection von dem Anspruch geprägt, die gesamte Bandbreite internationaler Frisurentrends und Modelle für alle Geschmäcker abzubilden.</w:t>
      </w:r>
    </w:p>
    <w:p w:rsidR="0063266C" w:rsidRDefault="0063266C">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STARS</w:t>
      </w:r>
    </w:p>
    <w:p w:rsidR="0063266C" w:rsidRDefault="00937183">
      <w:pPr>
        <w:rPr>
          <w:rFonts w:ascii="Liberation Sans" w:hAnsi="Liberation Sans"/>
        </w:rPr>
      </w:pPr>
      <w:r>
        <w:rPr>
          <w:rFonts w:ascii="Liberation Sans" w:hAnsi="Liberation Sans"/>
        </w:rPr>
        <w:t>Das Komfort-Level von Perücken wird, ganz ähnlich wie es den meisten Menschen von Kategorisierung von Hotel-</w:t>
      </w:r>
      <w:r>
        <w:rPr>
          <w:rFonts w:ascii="Liberation Sans" w:hAnsi="Liberation Sans"/>
        </w:rPr>
        <w:t>Klassen vertraut ist, mit der Vergabe von Sternen bezeichnet. Je mehr Sterne ein Perückenmodell hat, desto höher ist das Maß an Komfortausstattung und Natürlichkeit. Die HAIRPOWER Collection bietet die komplette Bandbreite von Tressenperücken in Basisquali</w:t>
      </w:r>
      <w:r>
        <w:rPr>
          <w:rFonts w:ascii="Liberation Sans" w:hAnsi="Liberation Sans"/>
        </w:rPr>
        <w:t>tät mit einem Stern bis zu luxuriösen, komplett handgeknüpften Komfortmodellen mit sechs Sternen.</w:t>
      </w:r>
    </w:p>
    <w:p w:rsidR="0063266C" w:rsidRDefault="0063266C">
      <w:pPr>
        <w:rPr>
          <w:rFonts w:ascii="Liberation Sans" w:hAnsi="Liberation San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DEFINITIONS</w:t>
      </w:r>
    </w:p>
    <w:p w:rsidR="0063266C" w:rsidRDefault="00937183">
      <w:pPr>
        <w:rPr>
          <w:rFonts w:ascii="Liberation Sans" w:hAnsi="Liberation Sans"/>
        </w:rPr>
      </w:pPr>
      <w:r>
        <w:rPr>
          <w:rFonts w:ascii="Liberation Sans" w:hAnsi="Liberation Sans"/>
        </w:rPr>
        <w:t xml:space="preserve">Neben dem Sterne-Bewertungssytem gibt es diverse Komfort-Ausstattungsmerkmale bei HAIRPOWER, die mit Brachenüblichen Fachbegriffen bezeichnet werden. Viele der Modelle verfügen über einen Filmansatz, genannt Lace Front, der den vorderen </w:t>
      </w:r>
      <w:r>
        <w:rPr>
          <w:rFonts w:ascii="Liberation Sans" w:hAnsi="Liberation Sans"/>
        </w:rPr>
        <w:t>Haaransatz versteckt. Auch der Einsatz von Monofilament, ein auf der Haut unsichtbares Gewebe, sorgt bei vielen Modellen für zusätzliche Natürlichkeit.</w:t>
      </w:r>
    </w:p>
    <w:p w:rsidR="0063266C" w:rsidRDefault="0063266C">
      <w:pPr>
        <w:rPr>
          <w:rFonts w:ascii="Liberation Sans" w:hAnsi="Liberation Sans"/>
          <w:b/>
          <w:bCs/>
        </w:rPr>
      </w:pPr>
    </w:p>
    <w:p w:rsidR="0063266C" w:rsidRDefault="00937183">
      <w:pPr>
        <w:rPr>
          <w:rFonts w:ascii="Liberation Sans" w:hAnsi="Liberation Sans"/>
          <w:b/>
          <w:bCs/>
        </w:rPr>
      </w:pPr>
      <w:r>
        <w:rPr>
          <w:rFonts w:ascii="Liberation Sans" w:eastAsia="Liberation Sans" w:hAnsi="Liberation Sans" w:cs="Liberation Sans"/>
          <w:b/>
          <w:bCs/>
        </w:rPr>
        <w:t>●</w:t>
      </w:r>
      <w:r>
        <w:rPr>
          <w:rFonts w:ascii="Liberation Sans" w:hAnsi="Liberation Sans"/>
          <w:b/>
          <w:bCs/>
        </w:rPr>
        <w:t xml:space="preserve"> </w:t>
      </w:r>
      <w:r>
        <w:rPr>
          <w:rFonts w:ascii="Liberation Sans" w:hAnsi="Liberation Sans"/>
          <w:b/>
          <w:bCs/>
        </w:rPr>
        <w:t>POWER PRICING</w:t>
      </w:r>
    </w:p>
    <w:p w:rsidR="0063266C" w:rsidRDefault="00937183">
      <w:pPr>
        <w:rPr>
          <w:rFonts w:ascii="Liberation Sans" w:hAnsi="Liberation Sans"/>
        </w:rPr>
      </w:pPr>
      <w:r>
        <w:rPr>
          <w:rFonts w:ascii="Liberation Sans" w:hAnsi="Liberation Sans"/>
        </w:rPr>
        <w:t>HAIRPOWER hat den Anspruch jeder Frau ihren idealen Zweithaar-Look zu ermöglichen. Dies</w:t>
      </w:r>
      <w:r>
        <w:rPr>
          <w:rFonts w:ascii="Liberation Sans" w:hAnsi="Liberation Sans"/>
        </w:rPr>
        <w:t xml:space="preserve"> drückt sich in erster Linie in der Modellvielfalt jedoch auch im breitgefächerten Preisspektrum aus. Die Collection umfasst günstige Einsteigerinnenmodelle ebenso wie höherpreisige Komfortperücken mit Luxusausstattung.</w:t>
      </w:r>
      <w:bookmarkStart w:id="0" w:name="_GoBack"/>
      <w:bookmarkEnd w:id="0"/>
    </w:p>
    <w:sectPr w:rsidR="0063266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7183">
      <w:r>
        <w:separator/>
      </w:r>
    </w:p>
  </w:endnote>
  <w:endnote w:type="continuationSeparator" w:id="0">
    <w:p w:rsidR="00000000" w:rsidRDefault="0093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7183">
      <w:r>
        <w:rPr>
          <w:color w:val="000000"/>
        </w:rPr>
        <w:separator/>
      </w:r>
    </w:p>
  </w:footnote>
  <w:footnote w:type="continuationSeparator" w:id="0">
    <w:p w:rsidR="00000000" w:rsidRDefault="00937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11C52"/>
    <w:multiLevelType w:val="multilevel"/>
    <w:tmpl w:val="5BAC4B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3266C"/>
    <w:rsid w:val="0063266C"/>
    <w:rsid w:val="00937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8D10"/>
  <w15:docId w15:val="{F24A2CB8-5660-43BC-9FED-A33B938F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Rodrigues</dc:creator>
  <cp:lastModifiedBy>Matthias Grom</cp:lastModifiedBy>
  <cp:revision>2</cp:revision>
  <cp:lastPrinted>2018-04-24T09:29:00Z</cp:lastPrinted>
  <dcterms:created xsi:type="dcterms:W3CDTF">2018-05-22T06:48:00Z</dcterms:created>
  <dcterms:modified xsi:type="dcterms:W3CDTF">2018-05-22T06:48:00Z</dcterms:modified>
</cp:coreProperties>
</file>